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25" w:rsidRPr="00D93325" w:rsidRDefault="00B54410" w:rsidP="00D93325">
      <w:pPr>
        <w:rPr>
          <w:rFonts w:eastAsia="Comic Sans MS"/>
          <w:b/>
          <w:bCs/>
          <w:w w:val="95"/>
          <w:sz w:val="28"/>
          <w:szCs w:val="28"/>
        </w:rPr>
      </w:pPr>
      <w:r>
        <w:rPr>
          <w:rFonts w:ascii="Times New Roman" w:hAnsi="Times New Roman"/>
          <w:b/>
          <w:iCs/>
          <w:caps/>
          <w:noProof/>
          <w:color w:val="000000"/>
          <w:sz w:val="24"/>
          <w:szCs w:val="24"/>
          <w:lang w:eastAsia="ru-RU"/>
        </w:rPr>
        <w:drawing>
          <wp:inline distT="0" distB="0" distL="0" distR="0">
            <wp:extent cx="6645910" cy="9138126"/>
            <wp:effectExtent l="19050" t="0" r="2540" b="0"/>
            <wp:docPr id="2" name="Рисунок 2" descr="C:\Documents and Settings\Школа\Мои документы\Титул рис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Школа\Мои документы\Титул рисование.jpg"/>
                    <pic:cNvPicPr>
                      <a:picLocks noChangeAspect="1" noChangeArrowheads="1"/>
                    </pic:cNvPicPr>
                  </pic:nvPicPr>
                  <pic:blipFill>
                    <a:blip r:embed="rId6"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r w:rsidR="00D93325" w:rsidRPr="00D93325">
        <w:rPr>
          <w:w w:val="95"/>
          <w:sz w:val="28"/>
          <w:szCs w:val="28"/>
        </w:rPr>
        <w:br w:type="page"/>
      </w:r>
    </w:p>
    <w:p w:rsidR="008E485B" w:rsidRPr="006C3E35" w:rsidRDefault="008E485B" w:rsidP="008E485B">
      <w:pPr>
        <w:pStyle w:val="1"/>
        <w:rPr>
          <w:rFonts w:ascii="Times New Roman" w:hAnsi="Times New Roman" w:cs="Times New Roman"/>
          <w:sz w:val="28"/>
          <w:szCs w:val="28"/>
        </w:rPr>
      </w:pPr>
      <w:bookmarkStart w:id="0" w:name="_Hlk176720110"/>
      <w:bookmarkStart w:id="1" w:name="_GoBack"/>
      <w:r w:rsidRPr="006C3E35">
        <w:rPr>
          <w:rFonts w:ascii="Times New Roman" w:hAnsi="Times New Roman" w:cs="Times New Roman"/>
          <w:w w:val="95"/>
          <w:sz w:val="28"/>
          <w:szCs w:val="28"/>
        </w:rPr>
        <w:lastRenderedPageBreak/>
        <w:t>СОДЕРЖАНИЕ</w:t>
      </w:r>
    </w:p>
    <w:p w:rsidR="008E485B" w:rsidRPr="006C3E35" w:rsidRDefault="008E485B" w:rsidP="008E485B">
      <w:pPr>
        <w:pStyle w:val="a3"/>
        <w:spacing w:before="9"/>
        <w:rPr>
          <w:b/>
          <w:sz w:val="28"/>
          <w:szCs w:val="28"/>
        </w:rPr>
      </w:pPr>
    </w:p>
    <w:tbl>
      <w:tblPr>
        <w:tblW w:w="93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38"/>
        <w:gridCol w:w="851"/>
      </w:tblGrid>
      <w:tr w:rsidR="008E485B" w:rsidRPr="006C3E35" w:rsidTr="009A53C2">
        <w:trPr>
          <w:trHeight w:val="289"/>
        </w:trPr>
        <w:tc>
          <w:tcPr>
            <w:tcW w:w="8538" w:type="dxa"/>
            <w:shd w:val="clear" w:color="auto" w:fill="auto"/>
          </w:tcPr>
          <w:p w:rsidR="008E485B" w:rsidRPr="006C3E35" w:rsidRDefault="00D1586E" w:rsidP="009A53C2">
            <w:pPr>
              <w:pStyle w:val="TableParagraph"/>
              <w:spacing w:line="360" w:lineRule="auto"/>
              <w:ind w:left="50"/>
              <w:rPr>
                <w:sz w:val="28"/>
                <w:szCs w:val="28"/>
              </w:rPr>
            </w:pPr>
            <w:r>
              <w:rPr>
                <w:w w:val="120"/>
                <w:sz w:val="28"/>
                <w:szCs w:val="28"/>
              </w:rPr>
              <w:t xml:space="preserve">  </w:t>
            </w:r>
            <w:r w:rsidR="008E485B" w:rsidRPr="006C3E35">
              <w:rPr>
                <w:w w:val="120"/>
                <w:sz w:val="28"/>
                <w:szCs w:val="28"/>
              </w:rPr>
              <w:t>Пояснительная</w:t>
            </w:r>
            <w:r>
              <w:rPr>
                <w:w w:val="120"/>
                <w:sz w:val="28"/>
                <w:szCs w:val="28"/>
              </w:rPr>
              <w:t xml:space="preserve"> </w:t>
            </w:r>
            <w:r w:rsidR="008E485B" w:rsidRPr="006C3E35">
              <w:rPr>
                <w:w w:val="120"/>
                <w:sz w:val="28"/>
                <w:szCs w:val="28"/>
              </w:rPr>
              <w:t>записка</w:t>
            </w:r>
          </w:p>
        </w:tc>
        <w:tc>
          <w:tcPr>
            <w:tcW w:w="851" w:type="dxa"/>
            <w:shd w:val="clear" w:color="auto" w:fill="auto"/>
          </w:tcPr>
          <w:p w:rsidR="008E485B" w:rsidRPr="006C3E35" w:rsidRDefault="008E485B" w:rsidP="009A53C2">
            <w:pPr>
              <w:pStyle w:val="TableParagraph"/>
              <w:spacing w:line="360" w:lineRule="auto"/>
              <w:ind w:left="0" w:right="49"/>
              <w:jc w:val="right"/>
              <w:rPr>
                <w:sz w:val="28"/>
                <w:szCs w:val="28"/>
              </w:rPr>
            </w:pPr>
          </w:p>
        </w:tc>
      </w:tr>
      <w:tr w:rsidR="008E485B" w:rsidRPr="006C3E35" w:rsidTr="009A53C2">
        <w:trPr>
          <w:trHeight w:val="296"/>
        </w:trPr>
        <w:tc>
          <w:tcPr>
            <w:tcW w:w="8538" w:type="dxa"/>
            <w:shd w:val="clear" w:color="auto" w:fill="auto"/>
          </w:tcPr>
          <w:p w:rsidR="008E485B" w:rsidRPr="006C3E35" w:rsidRDefault="00D1586E" w:rsidP="00D1586E">
            <w:pPr>
              <w:pStyle w:val="TableParagraph"/>
              <w:spacing w:line="360" w:lineRule="auto"/>
              <w:ind w:left="50"/>
              <w:rPr>
                <w:sz w:val="28"/>
                <w:szCs w:val="28"/>
              </w:rPr>
            </w:pPr>
            <w:r>
              <w:rPr>
                <w:w w:val="115"/>
                <w:sz w:val="28"/>
                <w:szCs w:val="28"/>
              </w:rPr>
              <w:t xml:space="preserve">  </w:t>
            </w:r>
            <w:r w:rsidR="008E485B" w:rsidRPr="006C3E35">
              <w:rPr>
                <w:w w:val="115"/>
                <w:sz w:val="28"/>
                <w:szCs w:val="28"/>
              </w:rPr>
              <w:t>Содержание</w:t>
            </w:r>
            <w:r>
              <w:rPr>
                <w:w w:val="115"/>
                <w:sz w:val="28"/>
                <w:szCs w:val="28"/>
              </w:rPr>
              <w:t xml:space="preserve">  о</w:t>
            </w:r>
            <w:r w:rsidR="008E485B" w:rsidRPr="006C3E35">
              <w:rPr>
                <w:w w:val="115"/>
                <w:sz w:val="28"/>
                <w:szCs w:val="28"/>
              </w:rPr>
              <w:t>бучения</w:t>
            </w:r>
          </w:p>
        </w:tc>
        <w:tc>
          <w:tcPr>
            <w:tcW w:w="851" w:type="dxa"/>
            <w:shd w:val="clear" w:color="auto" w:fill="auto"/>
          </w:tcPr>
          <w:p w:rsidR="008E485B" w:rsidRPr="006C3E35" w:rsidRDefault="008E485B" w:rsidP="009A53C2">
            <w:pPr>
              <w:pStyle w:val="TableParagraph"/>
              <w:spacing w:line="360" w:lineRule="auto"/>
              <w:ind w:left="0" w:right="49"/>
              <w:jc w:val="right"/>
              <w:rPr>
                <w:sz w:val="28"/>
                <w:szCs w:val="28"/>
              </w:rPr>
            </w:pPr>
          </w:p>
        </w:tc>
      </w:tr>
      <w:tr w:rsidR="008E485B" w:rsidRPr="006C3E35" w:rsidTr="009A53C2">
        <w:trPr>
          <w:trHeight w:val="292"/>
        </w:trPr>
        <w:tc>
          <w:tcPr>
            <w:tcW w:w="8538" w:type="dxa"/>
            <w:shd w:val="clear" w:color="auto" w:fill="auto"/>
          </w:tcPr>
          <w:p w:rsidR="00D1586E" w:rsidRDefault="00D1586E" w:rsidP="009A53C2">
            <w:pPr>
              <w:pStyle w:val="TableParagraph"/>
              <w:spacing w:line="360" w:lineRule="auto"/>
              <w:ind w:left="50"/>
              <w:rPr>
                <w:w w:val="115"/>
                <w:sz w:val="28"/>
                <w:szCs w:val="28"/>
              </w:rPr>
            </w:pPr>
            <w:r>
              <w:rPr>
                <w:w w:val="115"/>
                <w:sz w:val="28"/>
                <w:szCs w:val="28"/>
              </w:rPr>
              <w:t xml:space="preserve">  </w:t>
            </w:r>
            <w:r w:rsidR="008E485B" w:rsidRPr="006C3E35">
              <w:rPr>
                <w:w w:val="115"/>
                <w:sz w:val="28"/>
                <w:szCs w:val="28"/>
              </w:rPr>
              <w:t>Планируемые</w:t>
            </w:r>
            <w:r>
              <w:rPr>
                <w:w w:val="115"/>
                <w:sz w:val="28"/>
                <w:szCs w:val="28"/>
              </w:rPr>
              <w:t xml:space="preserve"> </w:t>
            </w:r>
            <w:r w:rsidR="008E485B" w:rsidRPr="006C3E35">
              <w:rPr>
                <w:w w:val="115"/>
                <w:sz w:val="28"/>
                <w:szCs w:val="28"/>
              </w:rPr>
              <w:t>результаты</w:t>
            </w:r>
            <w:r>
              <w:rPr>
                <w:w w:val="115"/>
                <w:sz w:val="28"/>
                <w:szCs w:val="28"/>
              </w:rPr>
              <w:t xml:space="preserve"> </w:t>
            </w:r>
            <w:r w:rsidR="008E485B" w:rsidRPr="006C3E35">
              <w:rPr>
                <w:w w:val="115"/>
                <w:sz w:val="28"/>
                <w:szCs w:val="28"/>
              </w:rPr>
              <w:t>освоения</w:t>
            </w:r>
            <w:r>
              <w:rPr>
                <w:w w:val="115"/>
                <w:sz w:val="28"/>
                <w:szCs w:val="28"/>
              </w:rPr>
              <w:t xml:space="preserve"> </w:t>
            </w:r>
            <w:r w:rsidR="008E485B" w:rsidRPr="006C3E35">
              <w:rPr>
                <w:w w:val="115"/>
                <w:sz w:val="28"/>
                <w:szCs w:val="28"/>
              </w:rPr>
              <w:t>программы</w:t>
            </w:r>
            <w:r>
              <w:rPr>
                <w:w w:val="115"/>
                <w:sz w:val="28"/>
                <w:szCs w:val="28"/>
              </w:rPr>
              <w:t xml:space="preserve"> </w:t>
            </w:r>
            <w:r w:rsidR="008E485B" w:rsidRPr="006C3E35">
              <w:rPr>
                <w:w w:val="115"/>
                <w:sz w:val="28"/>
                <w:szCs w:val="28"/>
              </w:rPr>
              <w:t>учебного</w:t>
            </w:r>
            <w:r>
              <w:rPr>
                <w:w w:val="115"/>
                <w:sz w:val="28"/>
                <w:szCs w:val="28"/>
              </w:rPr>
              <w:t xml:space="preserve">  </w:t>
            </w:r>
          </w:p>
          <w:p w:rsidR="00D1586E" w:rsidRDefault="00D1586E" w:rsidP="009A53C2">
            <w:pPr>
              <w:pStyle w:val="TableParagraph"/>
              <w:spacing w:line="360" w:lineRule="auto"/>
              <w:ind w:left="50"/>
              <w:rPr>
                <w:w w:val="115"/>
                <w:sz w:val="28"/>
                <w:szCs w:val="28"/>
              </w:rPr>
            </w:pPr>
            <w:r>
              <w:rPr>
                <w:w w:val="115"/>
                <w:sz w:val="28"/>
                <w:szCs w:val="28"/>
              </w:rPr>
              <w:t xml:space="preserve">  </w:t>
            </w:r>
            <w:r w:rsidRPr="006C3E35">
              <w:rPr>
                <w:w w:val="115"/>
                <w:sz w:val="28"/>
                <w:szCs w:val="28"/>
              </w:rPr>
              <w:t>П</w:t>
            </w:r>
            <w:r w:rsidR="008E485B" w:rsidRPr="006C3E35">
              <w:rPr>
                <w:w w:val="115"/>
                <w:sz w:val="28"/>
                <w:szCs w:val="28"/>
              </w:rPr>
              <w:t>редмета</w:t>
            </w:r>
            <w:r>
              <w:rPr>
                <w:w w:val="115"/>
                <w:sz w:val="28"/>
                <w:szCs w:val="28"/>
              </w:rPr>
              <w:t xml:space="preserve"> </w:t>
            </w:r>
            <w:r w:rsidR="008E485B" w:rsidRPr="006C3E35">
              <w:rPr>
                <w:w w:val="115"/>
                <w:sz w:val="28"/>
                <w:szCs w:val="28"/>
              </w:rPr>
              <w:t>«</w:t>
            </w:r>
            <w:r w:rsidR="008E485B">
              <w:rPr>
                <w:w w:val="115"/>
                <w:sz w:val="28"/>
                <w:szCs w:val="28"/>
              </w:rPr>
              <w:t>Изобразительное искусство</w:t>
            </w:r>
            <w:r w:rsidR="008E485B" w:rsidRPr="006C3E35">
              <w:rPr>
                <w:w w:val="115"/>
                <w:sz w:val="28"/>
                <w:szCs w:val="28"/>
              </w:rPr>
              <w:t>»</w:t>
            </w:r>
            <w:r>
              <w:rPr>
                <w:w w:val="115"/>
                <w:sz w:val="28"/>
                <w:szCs w:val="28"/>
              </w:rPr>
              <w:t xml:space="preserve"> </w:t>
            </w:r>
            <w:r w:rsidR="00830AF2" w:rsidRPr="006C3E35">
              <w:rPr>
                <w:w w:val="115"/>
                <w:sz w:val="28"/>
                <w:szCs w:val="28"/>
              </w:rPr>
              <w:t>на</w:t>
            </w:r>
            <w:r>
              <w:rPr>
                <w:w w:val="115"/>
                <w:sz w:val="28"/>
                <w:szCs w:val="28"/>
              </w:rPr>
              <w:t xml:space="preserve"> </w:t>
            </w:r>
            <w:r w:rsidR="00830AF2" w:rsidRPr="006C3E35">
              <w:rPr>
                <w:w w:val="115"/>
                <w:sz w:val="28"/>
                <w:szCs w:val="28"/>
              </w:rPr>
              <w:t>уровне</w:t>
            </w:r>
          </w:p>
          <w:p w:rsidR="008E485B" w:rsidRPr="006C3E35" w:rsidRDefault="00D1586E" w:rsidP="009A53C2">
            <w:pPr>
              <w:pStyle w:val="TableParagraph"/>
              <w:spacing w:line="360" w:lineRule="auto"/>
              <w:ind w:left="50"/>
              <w:rPr>
                <w:sz w:val="28"/>
                <w:szCs w:val="28"/>
              </w:rPr>
            </w:pPr>
            <w:r>
              <w:rPr>
                <w:w w:val="115"/>
                <w:sz w:val="28"/>
                <w:szCs w:val="28"/>
              </w:rPr>
              <w:t xml:space="preserve"> </w:t>
            </w:r>
            <w:r w:rsidR="00830AF2">
              <w:rPr>
                <w:w w:val="115"/>
                <w:sz w:val="28"/>
                <w:szCs w:val="28"/>
              </w:rPr>
              <w:t xml:space="preserve"> подготовительного класса</w:t>
            </w:r>
          </w:p>
        </w:tc>
        <w:tc>
          <w:tcPr>
            <w:tcW w:w="851" w:type="dxa"/>
            <w:shd w:val="clear" w:color="auto" w:fill="auto"/>
          </w:tcPr>
          <w:p w:rsidR="008E485B" w:rsidRPr="006C3E35" w:rsidRDefault="008E485B" w:rsidP="009A53C2">
            <w:pPr>
              <w:pStyle w:val="TableParagraph"/>
              <w:spacing w:line="360" w:lineRule="auto"/>
              <w:ind w:left="0"/>
              <w:jc w:val="right"/>
              <w:rPr>
                <w:sz w:val="28"/>
                <w:szCs w:val="28"/>
              </w:rPr>
            </w:pPr>
          </w:p>
        </w:tc>
      </w:tr>
      <w:tr w:rsidR="008E485B" w:rsidRPr="006C3E35" w:rsidTr="009A53C2">
        <w:trPr>
          <w:trHeight w:val="240"/>
        </w:trPr>
        <w:tc>
          <w:tcPr>
            <w:tcW w:w="8538" w:type="dxa"/>
            <w:shd w:val="clear" w:color="auto" w:fill="auto"/>
          </w:tcPr>
          <w:p w:rsidR="008E485B" w:rsidRPr="006C3E35" w:rsidRDefault="00D1586E" w:rsidP="009A53C2">
            <w:pPr>
              <w:pStyle w:val="TableParagraph"/>
              <w:spacing w:line="360" w:lineRule="auto"/>
              <w:ind w:left="0" w:right="46"/>
              <w:rPr>
                <w:sz w:val="28"/>
                <w:szCs w:val="28"/>
              </w:rPr>
            </w:pPr>
            <w:r>
              <w:rPr>
                <w:w w:val="115"/>
                <w:sz w:val="28"/>
                <w:szCs w:val="28"/>
              </w:rPr>
              <w:t xml:space="preserve">  </w:t>
            </w:r>
            <w:r w:rsidR="008E485B" w:rsidRPr="006C3E35">
              <w:rPr>
                <w:w w:val="115"/>
                <w:sz w:val="28"/>
                <w:szCs w:val="28"/>
              </w:rPr>
              <w:t>Личностные</w:t>
            </w:r>
            <w:r>
              <w:rPr>
                <w:w w:val="115"/>
                <w:sz w:val="28"/>
                <w:szCs w:val="28"/>
              </w:rPr>
              <w:t xml:space="preserve"> </w:t>
            </w:r>
            <w:r w:rsidR="008E485B" w:rsidRPr="006C3E35">
              <w:rPr>
                <w:w w:val="115"/>
                <w:sz w:val="28"/>
                <w:szCs w:val="28"/>
              </w:rPr>
              <w:t>результаты</w:t>
            </w:r>
          </w:p>
        </w:tc>
        <w:tc>
          <w:tcPr>
            <w:tcW w:w="851" w:type="dxa"/>
            <w:shd w:val="clear" w:color="auto" w:fill="auto"/>
          </w:tcPr>
          <w:p w:rsidR="008E485B" w:rsidRPr="006C3E35" w:rsidRDefault="008E485B" w:rsidP="009A53C2">
            <w:pPr>
              <w:pStyle w:val="TableParagraph"/>
              <w:spacing w:line="360" w:lineRule="auto"/>
              <w:ind w:left="0" w:right="51"/>
              <w:jc w:val="right"/>
              <w:rPr>
                <w:sz w:val="28"/>
                <w:szCs w:val="28"/>
              </w:rPr>
            </w:pPr>
          </w:p>
        </w:tc>
      </w:tr>
      <w:tr w:rsidR="008E485B" w:rsidRPr="006C3E35" w:rsidTr="009A53C2">
        <w:trPr>
          <w:trHeight w:val="240"/>
        </w:trPr>
        <w:tc>
          <w:tcPr>
            <w:tcW w:w="8538" w:type="dxa"/>
            <w:shd w:val="clear" w:color="auto" w:fill="auto"/>
          </w:tcPr>
          <w:p w:rsidR="008E485B" w:rsidRPr="006C3E35" w:rsidRDefault="00D1586E" w:rsidP="00D1586E">
            <w:pPr>
              <w:pStyle w:val="TableParagraph"/>
              <w:spacing w:line="360" w:lineRule="auto"/>
              <w:ind w:left="0"/>
              <w:rPr>
                <w:sz w:val="28"/>
                <w:szCs w:val="28"/>
              </w:rPr>
            </w:pPr>
            <w:r>
              <w:rPr>
                <w:w w:val="115"/>
                <w:sz w:val="28"/>
                <w:szCs w:val="28"/>
              </w:rPr>
              <w:t xml:space="preserve">  </w:t>
            </w:r>
            <w:proofErr w:type="spellStart"/>
            <w:r w:rsidR="008E485B" w:rsidRPr="006C3E35">
              <w:rPr>
                <w:w w:val="115"/>
                <w:sz w:val="28"/>
                <w:szCs w:val="28"/>
              </w:rPr>
              <w:t>Метапредметные</w:t>
            </w:r>
            <w:proofErr w:type="spellEnd"/>
            <w:r>
              <w:rPr>
                <w:w w:val="115"/>
                <w:sz w:val="28"/>
                <w:szCs w:val="28"/>
              </w:rPr>
              <w:t xml:space="preserve"> </w:t>
            </w:r>
            <w:r w:rsidR="008E485B" w:rsidRPr="006C3E35">
              <w:rPr>
                <w:w w:val="115"/>
                <w:sz w:val="28"/>
                <w:szCs w:val="28"/>
              </w:rPr>
              <w:t>результаты</w:t>
            </w:r>
          </w:p>
        </w:tc>
        <w:tc>
          <w:tcPr>
            <w:tcW w:w="851" w:type="dxa"/>
            <w:shd w:val="clear" w:color="auto" w:fill="auto"/>
          </w:tcPr>
          <w:p w:rsidR="008E485B" w:rsidRPr="006C3E35" w:rsidRDefault="008E485B" w:rsidP="009A53C2">
            <w:pPr>
              <w:pStyle w:val="TableParagraph"/>
              <w:spacing w:line="360" w:lineRule="auto"/>
              <w:ind w:left="0" w:right="49"/>
              <w:jc w:val="right"/>
              <w:rPr>
                <w:sz w:val="28"/>
                <w:szCs w:val="28"/>
              </w:rPr>
            </w:pPr>
          </w:p>
        </w:tc>
      </w:tr>
      <w:tr w:rsidR="008E485B" w:rsidRPr="006C3E35" w:rsidTr="009A53C2">
        <w:trPr>
          <w:trHeight w:val="240"/>
        </w:trPr>
        <w:tc>
          <w:tcPr>
            <w:tcW w:w="8538" w:type="dxa"/>
            <w:shd w:val="clear" w:color="auto" w:fill="auto"/>
          </w:tcPr>
          <w:p w:rsidR="008E485B" w:rsidRPr="006C3E35" w:rsidRDefault="00D1586E" w:rsidP="009A53C2">
            <w:pPr>
              <w:pStyle w:val="TableParagraph"/>
              <w:spacing w:line="360" w:lineRule="auto"/>
              <w:ind w:left="0" w:right="45"/>
              <w:rPr>
                <w:sz w:val="28"/>
                <w:szCs w:val="28"/>
              </w:rPr>
            </w:pPr>
            <w:r>
              <w:rPr>
                <w:w w:val="115"/>
                <w:sz w:val="28"/>
                <w:szCs w:val="28"/>
              </w:rPr>
              <w:t xml:space="preserve">  </w:t>
            </w:r>
            <w:r w:rsidR="008E485B" w:rsidRPr="006C3E35">
              <w:rPr>
                <w:w w:val="115"/>
                <w:sz w:val="28"/>
                <w:szCs w:val="28"/>
              </w:rPr>
              <w:t>Предметные</w:t>
            </w:r>
            <w:r>
              <w:rPr>
                <w:w w:val="115"/>
                <w:sz w:val="28"/>
                <w:szCs w:val="28"/>
              </w:rPr>
              <w:t xml:space="preserve"> </w:t>
            </w:r>
            <w:r w:rsidR="008E485B" w:rsidRPr="006C3E35">
              <w:rPr>
                <w:w w:val="115"/>
                <w:sz w:val="28"/>
                <w:szCs w:val="28"/>
              </w:rPr>
              <w:t>результаты</w:t>
            </w:r>
          </w:p>
        </w:tc>
        <w:tc>
          <w:tcPr>
            <w:tcW w:w="851" w:type="dxa"/>
            <w:shd w:val="clear" w:color="auto" w:fill="auto"/>
          </w:tcPr>
          <w:p w:rsidR="008E485B" w:rsidRPr="006C3E35" w:rsidRDefault="008E485B" w:rsidP="009A53C2">
            <w:pPr>
              <w:pStyle w:val="TableParagraph"/>
              <w:spacing w:line="360" w:lineRule="auto"/>
              <w:ind w:left="0" w:right="49"/>
              <w:jc w:val="right"/>
              <w:rPr>
                <w:sz w:val="28"/>
                <w:szCs w:val="28"/>
              </w:rPr>
            </w:pPr>
          </w:p>
        </w:tc>
      </w:tr>
      <w:tr w:rsidR="008E485B" w:rsidRPr="006C3E35" w:rsidTr="009A53C2">
        <w:trPr>
          <w:trHeight w:val="300"/>
        </w:trPr>
        <w:tc>
          <w:tcPr>
            <w:tcW w:w="8538" w:type="dxa"/>
            <w:shd w:val="clear" w:color="auto" w:fill="auto"/>
          </w:tcPr>
          <w:p w:rsidR="008E485B" w:rsidRPr="006C3E35" w:rsidRDefault="00D1586E" w:rsidP="009A53C2">
            <w:pPr>
              <w:pStyle w:val="TableParagraph"/>
              <w:spacing w:line="360" w:lineRule="auto"/>
              <w:ind w:left="0" w:right="46"/>
              <w:rPr>
                <w:sz w:val="28"/>
                <w:szCs w:val="28"/>
              </w:rPr>
            </w:pPr>
            <w:r>
              <w:rPr>
                <w:w w:val="115"/>
                <w:sz w:val="28"/>
                <w:szCs w:val="28"/>
              </w:rPr>
              <w:t xml:space="preserve">  </w:t>
            </w:r>
            <w:r w:rsidR="008E485B" w:rsidRPr="006C3E35">
              <w:rPr>
                <w:w w:val="115"/>
                <w:sz w:val="28"/>
                <w:szCs w:val="28"/>
              </w:rPr>
              <w:t>Тематическое</w:t>
            </w:r>
            <w:r>
              <w:rPr>
                <w:w w:val="115"/>
                <w:sz w:val="28"/>
                <w:szCs w:val="28"/>
              </w:rPr>
              <w:t xml:space="preserve"> </w:t>
            </w:r>
            <w:r w:rsidR="008E485B" w:rsidRPr="006C3E35">
              <w:rPr>
                <w:w w:val="115"/>
                <w:sz w:val="28"/>
                <w:szCs w:val="28"/>
              </w:rPr>
              <w:t>планирование</w:t>
            </w:r>
          </w:p>
        </w:tc>
        <w:tc>
          <w:tcPr>
            <w:tcW w:w="851" w:type="dxa"/>
            <w:shd w:val="clear" w:color="auto" w:fill="auto"/>
          </w:tcPr>
          <w:p w:rsidR="008E485B" w:rsidRPr="006C3E35" w:rsidRDefault="008E485B" w:rsidP="009A53C2">
            <w:pPr>
              <w:pStyle w:val="TableParagraph"/>
              <w:spacing w:line="360" w:lineRule="auto"/>
              <w:ind w:left="0" w:right="50"/>
              <w:jc w:val="right"/>
              <w:rPr>
                <w:sz w:val="28"/>
                <w:szCs w:val="28"/>
              </w:rPr>
            </w:pPr>
          </w:p>
        </w:tc>
      </w:tr>
      <w:bookmarkEnd w:id="0"/>
      <w:bookmarkEnd w:id="1"/>
    </w:tbl>
    <w:p w:rsidR="008E485B" w:rsidRDefault="008E485B" w:rsidP="0091134B">
      <w:pPr>
        <w:widowControl w:val="0"/>
        <w:tabs>
          <w:tab w:val="left" w:pos="993"/>
        </w:tabs>
        <w:autoSpaceDE w:val="0"/>
        <w:autoSpaceDN w:val="0"/>
        <w:spacing w:after="0" w:line="240" w:lineRule="auto"/>
        <w:ind w:firstLine="992"/>
        <w:jc w:val="both"/>
        <w:rPr>
          <w:rFonts w:ascii="Times New Roman" w:hAnsi="Times New Roman" w:cs="Times New Roman"/>
          <w:sz w:val="24"/>
          <w:szCs w:val="24"/>
        </w:rPr>
      </w:pPr>
    </w:p>
    <w:p w:rsidR="008E485B" w:rsidRDefault="008E485B" w:rsidP="0091134B">
      <w:pPr>
        <w:widowControl w:val="0"/>
        <w:tabs>
          <w:tab w:val="left" w:pos="993"/>
        </w:tabs>
        <w:autoSpaceDE w:val="0"/>
        <w:autoSpaceDN w:val="0"/>
        <w:spacing w:after="0" w:line="240" w:lineRule="auto"/>
        <w:ind w:firstLine="992"/>
        <w:jc w:val="both"/>
        <w:rPr>
          <w:rFonts w:ascii="Times New Roman" w:hAnsi="Times New Roman" w:cs="Times New Roman"/>
          <w:sz w:val="24"/>
          <w:szCs w:val="24"/>
        </w:rPr>
      </w:pPr>
    </w:p>
    <w:p w:rsidR="000908C5" w:rsidRDefault="000908C5" w:rsidP="008E485B">
      <w:pPr>
        <w:pStyle w:val="a3"/>
        <w:ind w:left="0" w:right="0" w:firstLine="0"/>
        <w:rPr>
          <w:rFonts w:eastAsiaTheme="minorHAnsi"/>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Default="008E485B" w:rsidP="008E485B">
      <w:pPr>
        <w:pStyle w:val="a3"/>
        <w:ind w:left="0" w:right="0" w:firstLine="0"/>
        <w:rPr>
          <w:sz w:val="24"/>
          <w:szCs w:val="24"/>
        </w:rPr>
      </w:pPr>
    </w:p>
    <w:p w:rsidR="008D3CC4" w:rsidRDefault="008D3CC4" w:rsidP="008E485B">
      <w:pPr>
        <w:pStyle w:val="a3"/>
        <w:ind w:left="0" w:right="0" w:firstLine="0"/>
        <w:rPr>
          <w:sz w:val="24"/>
          <w:szCs w:val="24"/>
        </w:rPr>
      </w:pPr>
    </w:p>
    <w:p w:rsidR="008D3CC4" w:rsidRDefault="008D3CC4" w:rsidP="008E485B">
      <w:pPr>
        <w:pStyle w:val="a3"/>
        <w:ind w:left="0" w:right="0" w:firstLine="0"/>
        <w:rPr>
          <w:sz w:val="24"/>
          <w:szCs w:val="24"/>
        </w:rPr>
      </w:pPr>
    </w:p>
    <w:p w:rsidR="008D3CC4" w:rsidRDefault="008D3CC4" w:rsidP="008E485B">
      <w:pPr>
        <w:pStyle w:val="a3"/>
        <w:ind w:left="0" w:right="0" w:firstLine="0"/>
        <w:rPr>
          <w:sz w:val="24"/>
          <w:szCs w:val="24"/>
        </w:rPr>
      </w:pPr>
    </w:p>
    <w:p w:rsidR="008E485B" w:rsidRDefault="008E485B" w:rsidP="008E485B">
      <w:pPr>
        <w:pStyle w:val="a3"/>
        <w:ind w:left="0" w:right="0" w:firstLine="0"/>
        <w:rPr>
          <w:sz w:val="24"/>
          <w:szCs w:val="24"/>
        </w:rPr>
      </w:pPr>
    </w:p>
    <w:p w:rsidR="008E485B" w:rsidRPr="000908C5" w:rsidRDefault="008E485B" w:rsidP="008E485B">
      <w:pPr>
        <w:pStyle w:val="a3"/>
        <w:ind w:left="0" w:right="0" w:firstLine="0"/>
        <w:rPr>
          <w:sz w:val="24"/>
          <w:szCs w:val="24"/>
        </w:rPr>
      </w:pPr>
    </w:p>
    <w:p w:rsidR="000908C5" w:rsidRPr="001A1BF2" w:rsidRDefault="000908C5" w:rsidP="000908C5">
      <w:pPr>
        <w:pStyle w:val="1"/>
        <w:pBdr>
          <w:bottom w:val="single" w:sz="4" w:space="1" w:color="auto"/>
        </w:pBdr>
        <w:jc w:val="center"/>
        <w:rPr>
          <w:rFonts w:ascii="Times New Roman" w:hAnsi="Times New Roman" w:cs="Times New Roman"/>
        </w:rPr>
      </w:pPr>
      <w:bookmarkStart w:id="2" w:name="_TOC_250007"/>
      <w:bookmarkStart w:id="3" w:name="_Toc110614546"/>
      <w:r w:rsidRPr="001A1BF2">
        <w:rPr>
          <w:rFonts w:ascii="Times New Roman" w:hAnsi="Times New Roman" w:cs="Times New Roman"/>
        </w:rPr>
        <w:lastRenderedPageBreak/>
        <w:t xml:space="preserve">ПОЯСНИТЕЛЬНАЯ </w:t>
      </w:r>
      <w:bookmarkEnd w:id="2"/>
      <w:r w:rsidRPr="001A1BF2">
        <w:rPr>
          <w:rFonts w:ascii="Times New Roman" w:hAnsi="Times New Roman" w:cs="Times New Roman"/>
        </w:rPr>
        <w:t>ЗАПИСКА</w:t>
      </w:r>
      <w:bookmarkEnd w:id="3"/>
    </w:p>
    <w:p w:rsidR="001A1BF2" w:rsidRDefault="000908C5" w:rsidP="001A1BF2">
      <w:pPr>
        <w:pStyle w:val="a3"/>
        <w:ind w:left="0" w:right="0" w:firstLine="567"/>
        <w:rPr>
          <w:sz w:val="24"/>
          <w:szCs w:val="24"/>
        </w:rPr>
      </w:pPr>
      <w:r w:rsidRPr="001A1BF2">
        <w:rPr>
          <w:b/>
          <w:bCs/>
          <w:sz w:val="24"/>
          <w:szCs w:val="24"/>
        </w:rPr>
        <w:t>Цель</w:t>
      </w:r>
      <w:r w:rsidRPr="001A1BF2">
        <w:rPr>
          <w:sz w:val="24"/>
          <w:szCs w:val="24"/>
        </w:rPr>
        <w:t xml:space="preserve"> преподавания предмета «Изобразительное искусство» состоит в формировании художественной культуры </w:t>
      </w:r>
      <w:r w:rsidR="0070548A" w:rsidRPr="001A1BF2">
        <w:rPr>
          <w:sz w:val="24"/>
          <w:szCs w:val="24"/>
        </w:rPr>
        <w:t>обучающихся с НОДА</w:t>
      </w:r>
      <w:r w:rsidRPr="001A1BF2">
        <w:rPr>
          <w:sz w:val="24"/>
          <w:szCs w:val="24"/>
        </w:rPr>
        <w:t>,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r w:rsidR="0070548A" w:rsidRPr="001A1BF2">
        <w:rPr>
          <w:sz w:val="24"/>
          <w:szCs w:val="24"/>
        </w:rPr>
        <w:t xml:space="preserve"> данной категории</w:t>
      </w:r>
      <w:r w:rsidR="001A1BF2" w:rsidRPr="001A1BF2">
        <w:rPr>
          <w:sz w:val="24"/>
          <w:szCs w:val="24"/>
        </w:rPr>
        <w:t>.</w:t>
      </w:r>
    </w:p>
    <w:p w:rsidR="00AE7340" w:rsidRPr="001A1BF2" w:rsidRDefault="00AE7340" w:rsidP="001A1BF2">
      <w:pPr>
        <w:pStyle w:val="a3"/>
        <w:ind w:left="0" w:right="0" w:firstLine="567"/>
        <w:rPr>
          <w:sz w:val="24"/>
          <w:szCs w:val="24"/>
          <w:highlight w:val="cyan"/>
        </w:rPr>
      </w:pPr>
      <w:r w:rsidRPr="000908C5">
        <w:rPr>
          <w:sz w:val="24"/>
          <w:szCs w:val="24"/>
        </w:rPr>
        <w:t>Преподавание предмета</w:t>
      </w:r>
      <w:r w:rsidR="00AA25D0">
        <w:rPr>
          <w:sz w:val="24"/>
          <w:szCs w:val="24"/>
        </w:rPr>
        <w:t xml:space="preserve"> также</w:t>
      </w:r>
      <w:r w:rsidRPr="000908C5">
        <w:rPr>
          <w:sz w:val="24"/>
          <w:szCs w:val="24"/>
        </w:rPr>
        <w:t xml:space="preserve"> направлено на развитие духовной культуры учащихся</w:t>
      </w:r>
      <w:r>
        <w:rPr>
          <w:sz w:val="24"/>
          <w:szCs w:val="24"/>
        </w:rPr>
        <w:t xml:space="preserve"> с двигательными нарушениями,</w:t>
      </w:r>
      <w:r w:rsidRPr="000908C5">
        <w:rPr>
          <w:sz w:val="24"/>
          <w:szCs w:val="24"/>
        </w:rPr>
        <w:t xml:space="preserve"> формирование активной эстетической позиции по отношению к действительности и произведениям искусства, понимание роли и значения </w:t>
      </w:r>
      <w:r w:rsidRPr="00AA25D0">
        <w:rPr>
          <w:sz w:val="24"/>
          <w:szCs w:val="24"/>
        </w:rPr>
        <w:t>художественной деятельности в жизни людей.</w:t>
      </w:r>
    </w:p>
    <w:p w:rsidR="00AE7340" w:rsidRDefault="00AA25D0" w:rsidP="00AA25D0">
      <w:pPr>
        <w:widowControl w:val="0"/>
        <w:tabs>
          <w:tab w:val="left" w:pos="227"/>
        </w:tabs>
        <w:autoSpaceDE w:val="0"/>
        <w:autoSpaceDN w:val="0"/>
        <w:adjustRightInd w:val="0"/>
        <w:spacing w:after="0" w:line="240" w:lineRule="auto"/>
        <w:jc w:val="both"/>
        <w:textAlignment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ab/>
      </w:r>
      <w:r w:rsidR="00AE7340" w:rsidRPr="00AE7340">
        <w:rPr>
          <w:rFonts w:ascii="Times New Roman" w:eastAsiaTheme="minorEastAsia" w:hAnsi="Times New Roman" w:cs="Times New Roman"/>
          <w:b/>
          <w:bCs/>
          <w:sz w:val="24"/>
          <w:szCs w:val="24"/>
          <w:lang w:eastAsia="ru-RU"/>
        </w:rPr>
        <w:t>Коррекционными задачами учебного предмета «Изобразительное искусство» являются</w:t>
      </w:r>
      <w:r w:rsidR="00AE7340" w:rsidRPr="00AE7340">
        <w:rPr>
          <w:rFonts w:ascii="Times New Roman" w:eastAsiaTheme="minorEastAsia" w:hAnsi="Times New Roman" w:cs="Times New Roman"/>
          <w:sz w:val="24"/>
          <w:szCs w:val="24"/>
          <w:lang w:eastAsia="ru-RU"/>
        </w:rPr>
        <w:t>:</w:t>
      </w:r>
    </w:p>
    <w:p w:rsidR="0083473F" w:rsidRPr="00AA7400" w:rsidRDefault="0083473F" w:rsidP="00AA7400">
      <w:pPr>
        <w:pStyle w:val="a7"/>
        <w:widowControl w:val="0"/>
        <w:numPr>
          <w:ilvl w:val="0"/>
          <w:numId w:val="8"/>
        </w:numPr>
        <w:tabs>
          <w:tab w:val="left" w:pos="1157"/>
        </w:tabs>
        <w:autoSpaceDE w:val="0"/>
        <w:autoSpaceDN w:val="0"/>
        <w:spacing w:after="0"/>
      </w:pPr>
      <w:r w:rsidRPr="00AA7400">
        <w:t>развитие и коррекция я движений руки</w:t>
      </w:r>
      <w:r w:rsidR="00AA7400" w:rsidRPr="00AA7400">
        <w:t>;</w:t>
      </w:r>
    </w:p>
    <w:p w:rsidR="0083473F" w:rsidRPr="00AA7400" w:rsidRDefault="0083473F" w:rsidP="00AA7400">
      <w:pPr>
        <w:pStyle w:val="a7"/>
        <w:widowControl w:val="0"/>
        <w:numPr>
          <w:ilvl w:val="0"/>
          <w:numId w:val="8"/>
        </w:numPr>
        <w:tabs>
          <w:tab w:val="left" w:pos="227"/>
        </w:tabs>
        <w:autoSpaceDE w:val="0"/>
        <w:autoSpaceDN w:val="0"/>
        <w:adjustRightInd w:val="0"/>
        <w:spacing w:after="0"/>
        <w:textAlignment w:val="center"/>
      </w:pPr>
      <w:r w:rsidRPr="00AA7400">
        <w:t>развитие зрительно-моторной координации</w:t>
      </w:r>
      <w:r w:rsidR="00AA7400" w:rsidRPr="00AA7400">
        <w:t>;</w:t>
      </w:r>
    </w:p>
    <w:p w:rsidR="0083473F" w:rsidRPr="00AA7400" w:rsidRDefault="0083473F" w:rsidP="00AA7400">
      <w:pPr>
        <w:pStyle w:val="a7"/>
        <w:widowControl w:val="0"/>
        <w:numPr>
          <w:ilvl w:val="0"/>
          <w:numId w:val="8"/>
        </w:numPr>
        <w:tabs>
          <w:tab w:val="left" w:pos="1157"/>
        </w:tabs>
        <w:autoSpaceDE w:val="0"/>
        <w:autoSpaceDN w:val="0"/>
        <w:spacing w:after="0"/>
      </w:pPr>
      <w:r w:rsidRPr="00AA7400">
        <w:t>развитие пространственных представлений;</w:t>
      </w:r>
    </w:p>
    <w:p w:rsidR="00AE7340" w:rsidRPr="00AA7400" w:rsidRDefault="001A1BF2" w:rsidP="00AA7400">
      <w:pPr>
        <w:pStyle w:val="a7"/>
        <w:widowControl w:val="0"/>
        <w:numPr>
          <w:ilvl w:val="0"/>
          <w:numId w:val="8"/>
        </w:numPr>
        <w:tabs>
          <w:tab w:val="left" w:pos="1157"/>
        </w:tabs>
        <w:autoSpaceDE w:val="0"/>
        <w:autoSpaceDN w:val="0"/>
        <w:spacing w:after="0"/>
      </w:pPr>
      <w:r w:rsidRPr="00AA7400">
        <w:t xml:space="preserve">формирование и </w:t>
      </w:r>
      <w:r w:rsidR="00AE7340" w:rsidRPr="00AA7400">
        <w:t>коррекция графических навыков</w:t>
      </w:r>
      <w:r w:rsidR="00AA7400" w:rsidRPr="00AA7400">
        <w:t>;</w:t>
      </w:r>
    </w:p>
    <w:p w:rsidR="00AE7340" w:rsidRPr="00AA7400" w:rsidRDefault="00AE7340" w:rsidP="00AA7400">
      <w:pPr>
        <w:pStyle w:val="a7"/>
        <w:widowControl w:val="0"/>
        <w:numPr>
          <w:ilvl w:val="0"/>
          <w:numId w:val="8"/>
        </w:numPr>
        <w:tabs>
          <w:tab w:val="left" w:pos="1157"/>
        </w:tabs>
        <w:autoSpaceDE w:val="0"/>
        <w:autoSpaceDN w:val="0"/>
        <w:spacing w:after="0"/>
      </w:pPr>
      <w:r w:rsidRPr="00AA7400">
        <w:t>коррекция элементов зеркального рисунка;</w:t>
      </w:r>
      <w:bookmarkStart w:id="4" w:name="_Hlk145068369"/>
    </w:p>
    <w:bookmarkEnd w:id="4"/>
    <w:p w:rsidR="004E2165" w:rsidRPr="00AA7400" w:rsidRDefault="001A1BF2" w:rsidP="00AA7400">
      <w:pPr>
        <w:pStyle w:val="a7"/>
        <w:widowControl w:val="0"/>
        <w:numPr>
          <w:ilvl w:val="0"/>
          <w:numId w:val="8"/>
        </w:numPr>
        <w:tabs>
          <w:tab w:val="left" w:pos="1157"/>
        </w:tabs>
        <w:autoSpaceDE w:val="0"/>
        <w:autoSpaceDN w:val="0"/>
        <w:spacing w:after="0"/>
      </w:pPr>
      <w:r w:rsidRPr="00AA7400">
        <w:t>6</w:t>
      </w:r>
      <w:r w:rsidR="00AE7340" w:rsidRPr="00AA7400">
        <w:t>совершенствование и автоматизация рисовальных движений</w:t>
      </w:r>
      <w:r w:rsidR="004E2165" w:rsidRPr="00AA7400">
        <w:t>.</w:t>
      </w:r>
    </w:p>
    <w:p w:rsidR="00AE7340" w:rsidRPr="004E2165" w:rsidRDefault="00AE7340" w:rsidP="004E2165">
      <w:pPr>
        <w:widowControl w:val="0"/>
        <w:tabs>
          <w:tab w:val="left" w:pos="1157"/>
        </w:tabs>
        <w:autoSpaceDE w:val="0"/>
        <w:autoSpaceDN w:val="0"/>
        <w:spacing w:after="0" w:line="240" w:lineRule="auto"/>
        <w:ind w:left="-142"/>
        <w:contextualSpacing/>
        <w:jc w:val="both"/>
        <w:rPr>
          <w:rFonts w:ascii="Times New Roman" w:hAnsi="Times New Roman" w:cs="Times New Roman"/>
          <w:sz w:val="24"/>
          <w:szCs w:val="24"/>
        </w:rPr>
      </w:pPr>
      <w:r w:rsidRPr="004E2165">
        <w:rPr>
          <w:rFonts w:ascii="Times New Roman" w:hAnsi="Times New Roman" w:cs="Times New Roman"/>
          <w:sz w:val="24"/>
          <w:szCs w:val="24"/>
        </w:rPr>
        <w:t xml:space="preserve">Важнейшей задачей является формирование активного, ценностного отношения к </w:t>
      </w:r>
      <w:r w:rsidR="00AA7400" w:rsidRPr="004E2165">
        <w:rPr>
          <w:rFonts w:ascii="Times New Roman" w:hAnsi="Times New Roman" w:cs="Times New Roman"/>
          <w:sz w:val="24"/>
          <w:szCs w:val="24"/>
        </w:rPr>
        <w:t>истории</w:t>
      </w:r>
      <w:r w:rsidR="00AA7400">
        <w:rPr>
          <w:rFonts w:ascii="Times New Roman" w:hAnsi="Times New Roman" w:cs="Times New Roman"/>
          <w:sz w:val="24"/>
          <w:szCs w:val="24"/>
        </w:rPr>
        <w:t xml:space="preserve"> отечественной</w:t>
      </w:r>
      <w:r w:rsidRPr="004E2165">
        <w:rPr>
          <w:rFonts w:ascii="Times New Roman" w:hAnsi="Times New Roman" w:cs="Times New Roman"/>
          <w:sz w:val="24"/>
          <w:szCs w:val="24"/>
        </w:rPr>
        <w:t xml:space="preserve">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E7340" w:rsidRPr="00AE7340" w:rsidRDefault="00AE7340" w:rsidP="00AA25D0">
      <w:pPr>
        <w:spacing w:after="0" w:line="240" w:lineRule="auto"/>
        <w:jc w:val="both"/>
        <w:rPr>
          <w:rFonts w:ascii="Times New Roman" w:hAnsi="Times New Roman" w:cs="Times New Roman"/>
          <w:b/>
          <w:iCs/>
          <w:sz w:val="24"/>
          <w:szCs w:val="24"/>
          <w:lang w:eastAsia="ru-RU"/>
        </w:rPr>
      </w:pPr>
      <w:r w:rsidRPr="00AE7340">
        <w:rPr>
          <w:rFonts w:ascii="Times New Roman" w:hAnsi="Times New Roman" w:cs="Times New Roman"/>
          <w:b/>
          <w:iCs/>
          <w:sz w:val="24"/>
          <w:szCs w:val="24"/>
          <w:lang w:eastAsia="ru-RU"/>
        </w:rPr>
        <w:t>Принцип</w:t>
      </w:r>
      <w:r w:rsidR="00AA25D0" w:rsidRPr="00AA25D0">
        <w:rPr>
          <w:rFonts w:ascii="Times New Roman" w:hAnsi="Times New Roman" w:cs="Times New Roman"/>
          <w:b/>
          <w:iCs/>
          <w:sz w:val="24"/>
          <w:szCs w:val="24"/>
          <w:lang w:eastAsia="ru-RU"/>
        </w:rPr>
        <w:t>ами</w:t>
      </w:r>
      <w:r w:rsidRPr="00AE7340">
        <w:rPr>
          <w:rFonts w:ascii="Times New Roman" w:hAnsi="Times New Roman" w:cs="Times New Roman"/>
          <w:b/>
          <w:iCs/>
          <w:sz w:val="24"/>
          <w:szCs w:val="24"/>
          <w:lang w:eastAsia="ru-RU"/>
        </w:rPr>
        <w:t xml:space="preserve"> реализации учебного предмета «Изобразительное искусство»</w:t>
      </w:r>
      <w:r w:rsidR="00AA25D0" w:rsidRPr="00AA25D0">
        <w:rPr>
          <w:rFonts w:ascii="Times New Roman" w:hAnsi="Times New Roman" w:cs="Times New Roman"/>
          <w:b/>
          <w:iCs/>
          <w:sz w:val="24"/>
          <w:szCs w:val="24"/>
          <w:lang w:eastAsia="ru-RU"/>
        </w:rPr>
        <w:t xml:space="preserve"> являются:</w:t>
      </w:r>
    </w:p>
    <w:p w:rsidR="00AE7340" w:rsidRPr="00AE7340" w:rsidRDefault="00AE7340" w:rsidP="00AA25D0">
      <w:pPr>
        <w:spacing w:after="0" w:line="240" w:lineRule="auto"/>
        <w:ind w:firstLine="360"/>
        <w:contextualSpacing/>
        <w:jc w:val="both"/>
        <w:rPr>
          <w:rFonts w:ascii="Times New Roman" w:eastAsia="Times New Roman" w:hAnsi="Times New Roman" w:cs="Times New Roman"/>
          <w:i/>
          <w:iCs/>
          <w:sz w:val="24"/>
          <w:szCs w:val="24"/>
          <w:lang w:eastAsia="ru-RU"/>
        </w:rPr>
      </w:pPr>
      <w:bookmarkStart w:id="5" w:name="_Hlk27938708"/>
      <w:r w:rsidRPr="00AE7340">
        <w:rPr>
          <w:rFonts w:ascii="Times New Roman" w:eastAsia="Times New Roman" w:hAnsi="Times New Roman" w:cs="Times New Roman"/>
          <w:i/>
          <w:iCs/>
          <w:sz w:val="24"/>
          <w:szCs w:val="24"/>
          <w:lang w:eastAsia="ru-RU"/>
        </w:rPr>
        <w:t>принцип единства диагностики и коррекции</w:t>
      </w:r>
    </w:p>
    <w:p w:rsidR="00AA25D0" w:rsidRPr="00AA25D0" w:rsidRDefault="00AE7340" w:rsidP="00AA25D0">
      <w:pPr>
        <w:spacing w:after="0" w:line="240" w:lineRule="auto"/>
        <w:ind w:firstLine="360"/>
        <w:jc w:val="both"/>
        <w:rPr>
          <w:rFonts w:ascii="Times New Roman" w:hAnsi="Times New Roman" w:cs="Times New Roman"/>
          <w:sz w:val="24"/>
          <w:szCs w:val="24"/>
        </w:rPr>
      </w:pPr>
      <w:r w:rsidRPr="00AE7340">
        <w:rPr>
          <w:rFonts w:ascii="Times New Roman" w:hAnsi="Times New Roman" w:cs="Times New Roman"/>
          <w:sz w:val="24"/>
          <w:szCs w:val="24"/>
        </w:rPr>
        <w:t>До начала реализации</w:t>
      </w:r>
      <w:r w:rsidR="00AA25D0" w:rsidRPr="00AA25D0">
        <w:rPr>
          <w:rFonts w:ascii="Times New Roman" w:hAnsi="Times New Roman" w:cs="Times New Roman"/>
          <w:sz w:val="24"/>
          <w:szCs w:val="24"/>
        </w:rPr>
        <w:t>рабочей программы необходимо</w:t>
      </w:r>
      <w:r w:rsidRPr="00AE7340">
        <w:rPr>
          <w:rFonts w:ascii="Times New Roman" w:hAnsi="Times New Roman" w:cs="Times New Roman"/>
          <w:sz w:val="24"/>
          <w:szCs w:val="24"/>
        </w:rPr>
        <w:t xml:space="preserve"> организовать и провести комплексное диагностическое обследование обучающихся с НОДА, позволяющий выявить характер и интенсивность трудностей развития навыков изобразительной деятельности, сделать заключение об их возможных причинах. </w:t>
      </w:r>
    </w:p>
    <w:p w:rsidR="00AE7340" w:rsidRPr="00AE7340" w:rsidRDefault="001A1BF2" w:rsidP="00AA25D0">
      <w:pPr>
        <w:spacing w:after="0" w:line="240" w:lineRule="auto"/>
        <w:ind w:firstLine="36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принцип учета индивидуальных </w:t>
      </w:r>
      <w:r w:rsidR="00AE7340" w:rsidRPr="00AE7340">
        <w:rPr>
          <w:rFonts w:ascii="Times New Roman" w:eastAsia="Times New Roman" w:hAnsi="Times New Roman" w:cs="Times New Roman"/>
          <w:i/>
          <w:iCs/>
          <w:sz w:val="24"/>
          <w:szCs w:val="24"/>
          <w:lang w:eastAsia="ru-RU"/>
        </w:rPr>
        <w:t>особенностей развития обучающегося с НОДА с учетом разнообразия выявленных нарушений</w:t>
      </w:r>
    </w:p>
    <w:p w:rsidR="00AE7340" w:rsidRPr="00AE7340" w:rsidRDefault="00AE7340" w:rsidP="00AA7400">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AE7340">
        <w:rPr>
          <w:rFonts w:ascii="Times New Roman" w:eastAsia="Calibri" w:hAnsi="Times New Roman" w:cs="Times New Roman"/>
          <w:sz w:val="24"/>
          <w:szCs w:val="24"/>
          <w:lang w:eastAsia="ru-RU"/>
        </w:rPr>
        <w:t>При реализации данного принципа необходимо учитывать уровень развития функциональных возможностей кистей и пальцев рук у обучающихся с НОДА</w:t>
      </w:r>
      <w:bookmarkEnd w:id="5"/>
      <w:r w:rsidRPr="00AE7340">
        <w:rPr>
          <w:rFonts w:ascii="Times New Roman" w:eastAsia="Times New Roman" w:hAnsi="Times New Roman" w:cs="Times New Roman"/>
          <w:sz w:val="24"/>
          <w:szCs w:val="24"/>
          <w:lang w:eastAsia="ru-RU"/>
        </w:rPr>
        <w:t>. В одном классе могут учиться</w:t>
      </w:r>
      <w:r w:rsidR="007F2475">
        <w:rPr>
          <w:rFonts w:ascii="Times New Roman" w:eastAsia="Times New Roman" w:hAnsi="Times New Roman" w:cs="Times New Roman"/>
          <w:sz w:val="24"/>
          <w:szCs w:val="24"/>
          <w:lang w:eastAsia="ru-RU"/>
        </w:rPr>
        <w:t xml:space="preserve"> обучающиеся</w:t>
      </w:r>
      <w:r w:rsidRPr="00AE7340">
        <w:rPr>
          <w:rFonts w:ascii="Times New Roman" w:eastAsia="Times New Roman" w:hAnsi="Times New Roman" w:cs="Times New Roman"/>
          <w:sz w:val="24"/>
          <w:szCs w:val="24"/>
          <w:lang w:eastAsia="ru-RU"/>
        </w:rPr>
        <w:t xml:space="preserve">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w:t>
      </w:r>
      <w:r w:rsidR="00AA25D0" w:rsidRPr="00AA25D0">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z w:val="24"/>
          <w:szCs w:val="24"/>
          <w:lang w:eastAsia="ru-RU"/>
        </w:rPr>
        <w:t xml:space="preserve">Особое внимание следует уделять </w:t>
      </w:r>
      <w:r w:rsidR="007F2475">
        <w:rPr>
          <w:rFonts w:ascii="Times New Roman" w:eastAsia="Times New Roman" w:hAnsi="Times New Roman" w:cs="Times New Roman"/>
          <w:sz w:val="24"/>
          <w:szCs w:val="24"/>
          <w:lang w:eastAsia="ru-RU"/>
        </w:rPr>
        <w:t>обучающимся</w:t>
      </w:r>
      <w:r w:rsidRPr="00AE7340">
        <w:rPr>
          <w:rFonts w:ascii="Times New Roman" w:eastAsia="Times New Roman" w:hAnsi="Times New Roman" w:cs="Times New Roman"/>
          <w:sz w:val="24"/>
          <w:szCs w:val="24"/>
          <w:lang w:eastAsia="ru-RU"/>
        </w:rPr>
        <w:t xml:space="preserve">,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ИЗО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w:t>
      </w:r>
      <w:r w:rsidR="007F2475">
        <w:rPr>
          <w:rFonts w:ascii="Times New Roman" w:eastAsia="Times New Roman" w:hAnsi="Times New Roman" w:cs="Times New Roman"/>
          <w:sz w:val="24"/>
          <w:szCs w:val="24"/>
          <w:lang w:eastAsia="ru-RU"/>
        </w:rPr>
        <w:t>обучающемуся</w:t>
      </w:r>
      <w:r w:rsidRPr="00AE7340">
        <w:rPr>
          <w:rFonts w:ascii="Times New Roman" w:eastAsia="Times New Roman" w:hAnsi="Times New Roman" w:cs="Times New Roman"/>
          <w:sz w:val="24"/>
          <w:szCs w:val="24"/>
          <w:lang w:eastAsia="ru-RU"/>
        </w:rPr>
        <w:t xml:space="preserve"> рисовать </w:t>
      </w:r>
      <w:r w:rsidR="00721A8F" w:rsidRPr="00AE7340">
        <w:rPr>
          <w:rFonts w:ascii="Times New Roman" w:eastAsia="Times New Roman" w:hAnsi="Times New Roman" w:cs="Times New Roman"/>
          <w:sz w:val="24"/>
          <w:szCs w:val="24"/>
          <w:lang w:eastAsia="ru-RU"/>
        </w:rPr>
        <w:t>мелом.</w:t>
      </w:r>
      <w:r w:rsidRPr="00AE7340">
        <w:rPr>
          <w:rFonts w:ascii="Times New Roman" w:eastAsia="Times New Roman" w:hAnsi="Times New Roman" w:cs="Times New Roman"/>
          <w:sz w:val="24"/>
          <w:szCs w:val="24"/>
          <w:lang w:eastAsia="ru-RU"/>
        </w:rPr>
        <w:t xml:space="preserve"> В наиболее тяжелых случаях </w:t>
      </w:r>
      <w:r w:rsidR="007F2475">
        <w:rPr>
          <w:rFonts w:ascii="Times New Roman" w:eastAsia="Times New Roman" w:hAnsi="Times New Roman" w:cs="Times New Roman"/>
          <w:sz w:val="24"/>
          <w:szCs w:val="24"/>
          <w:lang w:eastAsia="ru-RU"/>
        </w:rPr>
        <w:t xml:space="preserve">обучающийся </w:t>
      </w:r>
      <w:r w:rsidRPr="00AE7340">
        <w:rPr>
          <w:rFonts w:ascii="Times New Roman" w:eastAsia="Times New Roman" w:hAnsi="Times New Roman" w:cs="Times New Roman"/>
          <w:sz w:val="24"/>
          <w:szCs w:val="24"/>
          <w:lang w:eastAsia="ru-RU"/>
        </w:rPr>
        <w:t xml:space="preserve">может рисовать на специальных магнитных досках. При наличии компьютера в отдельных случаях возможно выполнение </w:t>
      </w:r>
      <w:r w:rsidR="007F2475">
        <w:rPr>
          <w:rFonts w:ascii="Times New Roman" w:eastAsia="Times New Roman" w:hAnsi="Times New Roman" w:cs="Times New Roman"/>
          <w:sz w:val="24"/>
          <w:szCs w:val="24"/>
          <w:lang w:eastAsia="ru-RU"/>
        </w:rPr>
        <w:t>обучающимся</w:t>
      </w:r>
      <w:r w:rsidRPr="00AE7340">
        <w:rPr>
          <w:rFonts w:ascii="Times New Roman" w:eastAsia="Times New Roman" w:hAnsi="Times New Roman" w:cs="Times New Roman"/>
          <w:sz w:val="24"/>
          <w:szCs w:val="24"/>
          <w:lang w:eastAsia="ru-RU"/>
        </w:rPr>
        <w:t xml:space="preserve"> задания на компьютере.</w:t>
      </w:r>
    </w:p>
    <w:p w:rsidR="00AA25D0" w:rsidRPr="00AA25D0" w:rsidRDefault="00AE7340" w:rsidP="00AA25D0">
      <w:pPr>
        <w:spacing w:after="0" w:line="240" w:lineRule="auto"/>
        <w:ind w:firstLine="567"/>
        <w:contextualSpacing/>
        <w:jc w:val="both"/>
        <w:rPr>
          <w:rFonts w:ascii="Times New Roman" w:eastAsia="Times New Roman" w:hAnsi="Times New Roman" w:cs="Times New Roman"/>
          <w:i/>
          <w:iCs/>
          <w:sz w:val="24"/>
          <w:szCs w:val="24"/>
          <w:lang w:eastAsia="ru-RU"/>
        </w:rPr>
      </w:pPr>
      <w:bookmarkStart w:id="6" w:name="_Hlk27940012"/>
      <w:r w:rsidRPr="00AE7340">
        <w:rPr>
          <w:rFonts w:ascii="Times New Roman" w:eastAsia="Times New Roman" w:hAnsi="Times New Roman" w:cs="Times New Roman"/>
          <w:i/>
          <w:iCs/>
          <w:sz w:val="24"/>
          <w:szCs w:val="24"/>
          <w:lang w:eastAsia="ru-RU"/>
        </w:rPr>
        <w:t xml:space="preserve">принцип вариативности </w:t>
      </w:r>
    </w:p>
    <w:p w:rsidR="00AE7340" w:rsidRPr="00721A8F" w:rsidRDefault="00AA25D0" w:rsidP="00721A8F">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реализации данного </w:t>
      </w:r>
      <w:r w:rsidR="00721A8F">
        <w:rPr>
          <w:rFonts w:ascii="Times New Roman" w:eastAsia="Times New Roman" w:hAnsi="Times New Roman" w:cs="Times New Roman"/>
          <w:sz w:val="24"/>
          <w:szCs w:val="24"/>
          <w:lang w:eastAsia="ru-RU"/>
        </w:rPr>
        <w:t xml:space="preserve">принципа используется </w:t>
      </w:r>
      <w:r w:rsidR="00AE7340" w:rsidRPr="00AE7340">
        <w:rPr>
          <w:rFonts w:ascii="Times New Roman" w:eastAsia="Times New Roman" w:hAnsi="Times New Roman" w:cs="Times New Roman"/>
          <w:sz w:val="24"/>
          <w:szCs w:val="24"/>
          <w:lang w:eastAsia="ru-RU"/>
        </w:rPr>
        <w:t>возможн</w:t>
      </w:r>
      <w:r w:rsidR="00721A8F">
        <w:rPr>
          <w:rFonts w:ascii="Times New Roman" w:eastAsia="Times New Roman" w:hAnsi="Times New Roman" w:cs="Times New Roman"/>
          <w:sz w:val="24"/>
          <w:szCs w:val="24"/>
          <w:lang w:eastAsia="ru-RU"/>
        </w:rPr>
        <w:t xml:space="preserve">ость </w:t>
      </w:r>
      <w:r w:rsidR="00AE7340" w:rsidRPr="00AE7340">
        <w:rPr>
          <w:rFonts w:ascii="Times New Roman" w:eastAsia="Times New Roman" w:hAnsi="Times New Roman" w:cs="Times New Roman"/>
          <w:sz w:val="24"/>
          <w:szCs w:val="24"/>
          <w:lang w:eastAsia="ru-RU"/>
        </w:rPr>
        <w:t>сосуществования различных подходов к отбору содержания и технологий обучения, при этом сохра</w:t>
      </w:r>
      <w:r w:rsidR="00721A8F">
        <w:rPr>
          <w:rFonts w:ascii="Times New Roman" w:eastAsia="Times New Roman" w:hAnsi="Times New Roman" w:cs="Times New Roman"/>
          <w:sz w:val="24"/>
          <w:szCs w:val="24"/>
          <w:lang w:eastAsia="ru-RU"/>
        </w:rPr>
        <w:t xml:space="preserve">няется </w:t>
      </w:r>
      <w:r w:rsidR="00AE7340" w:rsidRPr="00AE7340">
        <w:rPr>
          <w:rFonts w:ascii="Times New Roman" w:eastAsia="Times New Roman" w:hAnsi="Times New Roman" w:cs="Times New Roman"/>
          <w:sz w:val="24"/>
          <w:szCs w:val="24"/>
          <w:lang w:eastAsia="ru-RU"/>
        </w:rPr>
        <w:t>инвариантн</w:t>
      </w:r>
      <w:r w:rsidR="00721A8F">
        <w:rPr>
          <w:rFonts w:ascii="Times New Roman" w:eastAsia="Times New Roman" w:hAnsi="Times New Roman" w:cs="Times New Roman"/>
          <w:sz w:val="24"/>
          <w:szCs w:val="24"/>
          <w:lang w:eastAsia="ru-RU"/>
        </w:rPr>
        <w:t>ый</w:t>
      </w:r>
      <w:r w:rsidR="00AE7340" w:rsidRPr="00AE7340">
        <w:rPr>
          <w:rFonts w:ascii="Times New Roman" w:eastAsia="Times New Roman" w:hAnsi="Times New Roman" w:cs="Times New Roman"/>
          <w:sz w:val="24"/>
          <w:szCs w:val="24"/>
          <w:lang w:eastAsia="ru-RU"/>
        </w:rPr>
        <w:t xml:space="preserve"> минимум об</w:t>
      </w:r>
      <w:r w:rsidR="00721A8F">
        <w:rPr>
          <w:rFonts w:ascii="Times New Roman" w:eastAsia="Times New Roman" w:hAnsi="Times New Roman" w:cs="Times New Roman"/>
          <w:sz w:val="24"/>
          <w:szCs w:val="24"/>
          <w:lang w:eastAsia="ru-RU"/>
        </w:rPr>
        <w:t xml:space="preserve">учения </w:t>
      </w:r>
      <w:r w:rsidR="007F2475">
        <w:rPr>
          <w:rFonts w:ascii="Times New Roman" w:eastAsia="Times New Roman" w:hAnsi="Times New Roman" w:cs="Times New Roman"/>
          <w:sz w:val="24"/>
          <w:szCs w:val="24"/>
          <w:lang w:eastAsia="ru-RU"/>
        </w:rPr>
        <w:t>обучающихся</w:t>
      </w:r>
      <w:r w:rsidR="00721A8F">
        <w:rPr>
          <w:rFonts w:ascii="Times New Roman" w:eastAsia="Times New Roman" w:hAnsi="Times New Roman" w:cs="Times New Roman"/>
          <w:sz w:val="24"/>
          <w:szCs w:val="24"/>
          <w:lang w:eastAsia="ru-RU"/>
        </w:rPr>
        <w:t xml:space="preserve"> с НОДА</w:t>
      </w:r>
      <w:r w:rsidR="00AE7340" w:rsidRPr="00AE7340">
        <w:rPr>
          <w:rFonts w:ascii="Times New Roman" w:eastAsia="Times New Roman" w:hAnsi="Times New Roman" w:cs="Times New Roman"/>
          <w:sz w:val="24"/>
          <w:szCs w:val="24"/>
          <w:lang w:eastAsia="ru-RU"/>
        </w:rPr>
        <w:t xml:space="preserve"> с учетом двигательных возможностей</w:t>
      </w:r>
      <w:r w:rsidR="00721A8F">
        <w:rPr>
          <w:rFonts w:ascii="Times New Roman" w:eastAsia="Times New Roman" w:hAnsi="Times New Roman" w:cs="Times New Roman"/>
          <w:sz w:val="24"/>
          <w:szCs w:val="24"/>
          <w:lang w:eastAsia="ru-RU"/>
        </w:rPr>
        <w:t>.</w:t>
      </w:r>
      <w:bookmarkEnd w:id="6"/>
    </w:p>
    <w:p w:rsidR="00AA7400" w:rsidRPr="00AA7400" w:rsidRDefault="00AA7400" w:rsidP="00AA7400">
      <w:pPr>
        <w:pStyle w:val="a7"/>
        <w:tabs>
          <w:tab w:val="left" w:pos="709"/>
          <w:tab w:val="left" w:pos="851"/>
        </w:tabs>
        <w:autoSpaceDN w:val="0"/>
        <w:spacing w:after="0"/>
        <w:ind w:left="709"/>
        <w:rPr>
          <w:i/>
          <w:iCs/>
        </w:rPr>
      </w:pPr>
      <w:r w:rsidRPr="00AA7400">
        <w:rPr>
          <w:i/>
          <w:iCs/>
        </w:rPr>
        <w:t>принцип коррекционной направленности образовательного процесса</w:t>
      </w:r>
    </w:p>
    <w:p w:rsidR="00AA7400" w:rsidRPr="00AA7400" w:rsidRDefault="00AA7400" w:rsidP="000908C5">
      <w:pPr>
        <w:pStyle w:val="a3"/>
        <w:ind w:left="0" w:right="0" w:firstLine="567"/>
        <w:rPr>
          <w:sz w:val="24"/>
          <w:szCs w:val="24"/>
        </w:rPr>
      </w:pPr>
      <w:r w:rsidRPr="00AA7400">
        <w:rPr>
          <w:i/>
          <w:iCs/>
          <w:sz w:val="24"/>
          <w:szCs w:val="24"/>
        </w:rPr>
        <w:t>принцип развивающей направленности образовательного процесса</w:t>
      </w:r>
      <w:r w:rsidRPr="00AA7400">
        <w:rPr>
          <w:sz w:val="24"/>
          <w:szCs w:val="24"/>
        </w:rPr>
        <w:t>, ориентирующий его на развитие личности младшего школьника с двигательныминарушениями и расширение его «зоны ближайшего развития» с учетом особых образовательных потребностей лиц указанной категории;</w:t>
      </w:r>
    </w:p>
    <w:p w:rsidR="00AA7400" w:rsidRDefault="00AA7400" w:rsidP="00AA7400">
      <w:pPr>
        <w:pStyle w:val="a7"/>
        <w:tabs>
          <w:tab w:val="left" w:pos="709"/>
          <w:tab w:val="left" w:pos="851"/>
        </w:tabs>
        <w:autoSpaceDN w:val="0"/>
        <w:spacing w:after="0"/>
        <w:ind w:left="709"/>
      </w:pPr>
      <w:r w:rsidRPr="00AA7400">
        <w:rPr>
          <w:i/>
          <w:iCs/>
        </w:rPr>
        <w:t>принцип преемственности</w:t>
      </w:r>
      <w:r>
        <w:t>,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rsidR="00AA7400" w:rsidRPr="00AA7400" w:rsidRDefault="00AA7400" w:rsidP="00AA7400">
      <w:pPr>
        <w:pStyle w:val="a7"/>
        <w:tabs>
          <w:tab w:val="left" w:pos="709"/>
          <w:tab w:val="left" w:pos="851"/>
        </w:tabs>
        <w:autoSpaceDN w:val="0"/>
        <w:spacing w:after="0"/>
        <w:ind w:left="709"/>
      </w:pPr>
      <w:r w:rsidRPr="00AA7400">
        <w:rPr>
          <w:i/>
          <w:iCs/>
        </w:rPr>
        <w:t xml:space="preserve">принцип сотрудничества с семьей </w:t>
      </w:r>
      <w:r w:rsidR="007F2475">
        <w:rPr>
          <w:i/>
          <w:iCs/>
        </w:rPr>
        <w:t>обучающегося</w:t>
      </w:r>
      <w:r w:rsidRPr="00AA7400">
        <w:rPr>
          <w:i/>
          <w:iCs/>
        </w:rPr>
        <w:t xml:space="preserve"> с НОДА</w:t>
      </w:r>
      <w:r>
        <w:t>.</w:t>
      </w:r>
    </w:p>
    <w:p w:rsidR="000908C5" w:rsidRPr="000908C5" w:rsidRDefault="000908C5" w:rsidP="000908C5">
      <w:pPr>
        <w:pStyle w:val="a3"/>
        <w:ind w:left="0" w:right="0" w:firstLine="567"/>
        <w:rPr>
          <w:sz w:val="24"/>
          <w:szCs w:val="24"/>
        </w:rPr>
      </w:pPr>
      <w:r w:rsidRPr="000908C5">
        <w:rPr>
          <w:sz w:val="24"/>
          <w:szCs w:val="24"/>
        </w:rPr>
        <w:t>Содержание предмета охватывает все основные вид</w:t>
      </w:r>
      <w:r w:rsidR="0070548A">
        <w:rPr>
          <w:sz w:val="24"/>
          <w:szCs w:val="24"/>
        </w:rPr>
        <w:t>ы</w:t>
      </w:r>
      <w:r w:rsidRPr="000908C5">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w:t>
      </w:r>
      <w:r w:rsidRPr="000908C5">
        <w:rPr>
          <w:sz w:val="24"/>
          <w:szCs w:val="24"/>
        </w:rPr>
        <w:lastRenderedPageBreak/>
        <w:t>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w:t>
      </w:r>
      <w:r w:rsidR="0070548A">
        <w:rPr>
          <w:sz w:val="24"/>
          <w:szCs w:val="24"/>
        </w:rPr>
        <w:t xml:space="preserve"> с НОДА</w:t>
      </w:r>
      <w:r w:rsidRPr="000908C5">
        <w:rPr>
          <w:sz w:val="24"/>
          <w:szCs w:val="24"/>
        </w:rPr>
        <w:t xml:space="preserve">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r w:rsidR="0070548A">
        <w:rPr>
          <w:sz w:val="24"/>
          <w:szCs w:val="24"/>
        </w:rPr>
        <w:t xml:space="preserve"> для обучающихся с НОДА</w:t>
      </w:r>
      <w:r w:rsidRPr="000908C5">
        <w:rPr>
          <w:sz w:val="24"/>
          <w:szCs w:val="24"/>
        </w:rPr>
        <w:t>.</w:t>
      </w:r>
    </w:p>
    <w:p w:rsidR="000908C5" w:rsidRPr="000908C5" w:rsidRDefault="000908C5" w:rsidP="00AE7340">
      <w:pPr>
        <w:pStyle w:val="a3"/>
        <w:ind w:left="0" w:right="0" w:firstLine="567"/>
        <w:rPr>
          <w:sz w:val="24"/>
          <w:szCs w:val="24"/>
        </w:rPr>
      </w:pPr>
      <w:r w:rsidRPr="000908C5">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r w:rsidR="00824078">
        <w:rPr>
          <w:sz w:val="24"/>
          <w:szCs w:val="24"/>
        </w:rPr>
        <w:t xml:space="preserve"> с учетом индивидуальных психофизических особенностей развития обучающихся с НОДА.</w:t>
      </w:r>
      <w:r w:rsidRPr="000908C5">
        <w:rPr>
          <w:sz w:val="24"/>
          <w:szCs w:val="24"/>
        </w:rPr>
        <w:t>.</w:t>
      </w:r>
    </w:p>
    <w:p w:rsidR="000908C5" w:rsidRPr="000908C5" w:rsidRDefault="000908C5" w:rsidP="00AE7340">
      <w:pPr>
        <w:spacing w:after="0" w:line="240" w:lineRule="auto"/>
        <w:ind w:firstLine="567"/>
        <w:jc w:val="both"/>
        <w:rPr>
          <w:rFonts w:ascii="Times New Roman" w:hAnsi="Times New Roman" w:cs="Times New Roman"/>
          <w:sz w:val="24"/>
          <w:szCs w:val="24"/>
        </w:rPr>
      </w:pPr>
      <w:r w:rsidRPr="000908C5">
        <w:rPr>
          <w:rFonts w:ascii="Times New Roman" w:hAnsi="Times New Roman" w:cs="Times New Roman"/>
          <w:sz w:val="24"/>
          <w:szCs w:val="24"/>
        </w:rPr>
        <w:t>На занятиях учащиеся</w:t>
      </w:r>
      <w:r w:rsidR="00824078">
        <w:rPr>
          <w:rFonts w:ascii="Times New Roman" w:hAnsi="Times New Roman" w:cs="Times New Roman"/>
          <w:sz w:val="24"/>
          <w:szCs w:val="24"/>
        </w:rPr>
        <w:t xml:space="preserve"> с двигательными нарушениями</w:t>
      </w:r>
      <w:r w:rsidRPr="000908C5">
        <w:rPr>
          <w:rFonts w:ascii="Times New Roman" w:hAnsi="Times New Roman" w:cs="Times New Roman"/>
          <w:sz w:val="24"/>
          <w:szCs w:val="24"/>
        </w:rPr>
        <w:t xml:space="preserve"> знакомятся с многообразием видов художественной деятельности и технически доступным разнообразием художественных материалов. </w:t>
      </w:r>
    </w:p>
    <w:p w:rsidR="000908C5" w:rsidRPr="0014039B" w:rsidRDefault="007F2475" w:rsidP="007F2475">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0908C5" w:rsidRPr="0014039B">
        <w:rPr>
          <w:rFonts w:ascii="Times New Roman" w:hAnsi="Times New Roman" w:cs="Times New Roman"/>
          <w:sz w:val="24"/>
          <w:szCs w:val="24"/>
        </w:rPr>
        <w:t>абочая программа учитывает психолого-возрастные особенности развития детей 7—10 лет</w:t>
      </w:r>
      <w:r w:rsidR="00824078" w:rsidRPr="0014039B">
        <w:rPr>
          <w:rFonts w:ascii="Times New Roman" w:hAnsi="Times New Roman" w:cs="Times New Roman"/>
          <w:sz w:val="24"/>
          <w:szCs w:val="24"/>
        </w:rPr>
        <w:t xml:space="preserve"> с НОДА</w:t>
      </w:r>
      <w:r w:rsidR="000908C5" w:rsidRPr="0014039B">
        <w:rPr>
          <w:rFonts w:ascii="Times New Roman" w:hAnsi="Times New Roman" w:cs="Times New Roman"/>
          <w:sz w:val="24"/>
          <w:szCs w:val="24"/>
        </w:rPr>
        <w:t xml:space="preserve">, при этом содержание занятий </w:t>
      </w:r>
      <w:r w:rsidR="00824078" w:rsidRPr="0014039B">
        <w:rPr>
          <w:rFonts w:ascii="Times New Roman" w:hAnsi="Times New Roman" w:cs="Times New Roman"/>
          <w:sz w:val="24"/>
          <w:szCs w:val="24"/>
        </w:rPr>
        <w:t>должно</w:t>
      </w:r>
      <w:r w:rsidR="000908C5" w:rsidRPr="0014039B">
        <w:rPr>
          <w:rFonts w:ascii="Times New Roman" w:hAnsi="Times New Roman" w:cs="Times New Roman"/>
          <w:sz w:val="24"/>
          <w:szCs w:val="24"/>
        </w:rPr>
        <w:t xml:space="preserve"> быть адаптировано с учётом индивидуальных качеств обучающихся</w:t>
      </w:r>
      <w:r w:rsidR="00824078" w:rsidRPr="0014039B">
        <w:rPr>
          <w:rFonts w:ascii="Times New Roman" w:hAnsi="Times New Roman" w:cs="Times New Roman"/>
          <w:sz w:val="24"/>
          <w:szCs w:val="24"/>
        </w:rPr>
        <w:t xml:space="preserve"> данной категории</w:t>
      </w:r>
      <w:r w:rsidR="00AE7340" w:rsidRPr="0014039B">
        <w:rPr>
          <w:rFonts w:ascii="Times New Roman" w:hAnsi="Times New Roman" w:cs="Times New Roman"/>
          <w:sz w:val="24"/>
          <w:szCs w:val="24"/>
        </w:rPr>
        <w:t xml:space="preserve">, а также </w:t>
      </w:r>
      <w:r>
        <w:rPr>
          <w:rFonts w:ascii="Times New Roman" w:hAnsi="Times New Roman" w:cs="Times New Roman"/>
          <w:sz w:val="24"/>
          <w:szCs w:val="24"/>
        </w:rPr>
        <w:t xml:space="preserve">их </w:t>
      </w:r>
      <w:r w:rsidR="00AE7340" w:rsidRPr="0014039B">
        <w:rPr>
          <w:rFonts w:ascii="Times New Roman" w:hAnsi="Times New Roman" w:cs="Times New Roman"/>
          <w:sz w:val="24"/>
          <w:szCs w:val="24"/>
        </w:rPr>
        <w:t>особых образовательных потребностей.</w:t>
      </w:r>
    </w:p>
    <w:p w:rsidR="00AE7340" w:rsidRPr="00AE7340" w:rsidRDefault="00AE7340" w:rsidP="0014039B">
      <w:pPr>
        <w:spacing w:after="0" w:line="240" w:lineRule="auto"/>
        <w:ind w:firstLine="708"/>
        <w:jc w:val="both"/>
        <w:rPr>
          <w:rFonts w:ascii="Times New Roman" w:eastAsia="Calibri" w:hAnsi="Times New Roman" w:cs="Times New Roman"/>
          <w:spacing w:val="5"/>
          <w:sz w:val="24"/>
          <w:szCs w:val="24"/>
        </w:rPr>
      </w:pPr>
      <w:r w:rsidRPr="00AE7340">
        <w:rPr>
          <w:rFonts w:ascii="Times New Roman" w:eastAsia="Calibri" w:hAnsi="Times New Roman" w:cs="Times New Roman"/>
          <w:sz w:val="24"/>
          <w:szCs w:val="24"/>
        </w:rPr>
        <w:t>Особые образовательные потребности у обучающихся с НОДА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«Изобразительное искусство», свойственные всем обучающимся с НОДА:</w:t>
      </w:r>
    </w:p>
    <w:p w:rsidR="00AA7400" w:rsidRDefault="00D00077" w:rsidP="00AA7400">
      <w:pPr>
        <w:pStyle w:val="a7"/>
        <w:numPr>
          <w:ilvl w:val="0"/>
          <w:numId w:val="2"/>
        </w:numPr>
        <w:tabs>
          <w:tab w:val="left" w:pos="709"/>
          <w:tab w:val="left" w:pos="851"/>
        </w:tabs>
        <w:autoSpaceDN w:val="0"/>
        <w:spacing w:after="0"/>
      </w:pPr>
      <w:r>
        <w:t>Р</w:t>
      </w:r>
      <w:r w:rsidR="00AA7400">
        <w:t>егламентацияобразовательной деятельности в соответствии с медицинскими рекомендациями;</w:t>
      </w:r>
    </w:p>
    <w:p w:rsidR="00AA7400" w:rsidRDefault="00AA7400" w:rsidP="00AA7400">
      <w:pPr>
        <w:pStyle w:val="a7"/>
        <w:numPr>
          <w:ilvl w:val="0"/>
          <w:numId w:val="2"/>
        </w:numPr>
        <w:tabs>
          <w:tab w:val="left" w:pos="709"/>
          <w:tab w:val="left" w:pos="851"/>
        </w:tabs>
        <w:autoSpaceDN w:val="0"/>
        <w:spacing w:after="0"/>
      </w:pPr>
      <w:r>
        <w:t>непрерывность коррекционно-развивающего процесса, реализуемого через содержание образовательных областей;</w:t>
      </w:r>
    </w:p>
    <w:p w:rsidR="00AA7400" w:rsidRDefault="00AA7400" w:rsidP="00AA7400">
      <w:pPr>
        <w:pStyle w:val="a7"/>
        <w:numPr>
          <w:ilvl w:val="0"/>
          <w:numId w:val="2"/>
        </w:numPr>
        <w:tabs>
          <w:tab w:val="left" w:pos="709"/>
          <w:tab w:val="left" w:pos="851"/>
        </w:tabs>
        <w:autoSpaceDN w:val="0"/>
        <w:spacing w:after="0"/>
      </w:pPr>
      <w:r>
        <w:t xml:space="preserve">использование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«обходных путей» обучения в связи с нарушениями двигательных функций;</w:t>
      </w:r>
    </w:p>
    <w:p w:rsidR="00AA7400" w:rsidRDefault="00AA7400" w:rsidP="00AA7400">
      <w:pPr>
        <w:pStyle w:val="a7"/>
        <w:numPr>
          <w:ilvl w:val="0"/>
          <w:numId w:val="2"/>
        </w:numPr>
        <w:tabs>
          <w:tab w:val="left" w:pos="709"/>
          <w:tab w:val="left" w:pos="851"/>
        </w:tabs>
        <w:autoSpaceDN w:val="0"/>
        <w:spacing w:after="0"/>
      </w:pPr>
      <w:r>
        <w:t>индивидуализация обучения с учетом структуры нарушения и вариативности проявлений;</w:t>
      </w:r>
    </w:p>
    <w:p w:rsidR="00AA7400" w:rsidRDefault="00AA7400" w:rsidP="00AA7400">
      <w:pPr>
        <w:pStyle w:val="a7"/>
        <w:numPr>
          <w:ilvl w:val="0"/>
          <w:numId w:val="2"/>
        </w:numPr>
        <w:tabs>
          <w:tab w:val="left" w:pos="709"/>
          <w:tab w:val="left" w:pos="851"/>
        </w:tabs>
        <w:autoSpaceDN w:val="0"/>
        <w:spacing w:after="0"/>
      </w:pPr>
      <w:r>
        <w:t>предоставление услуг ассистента-помощника, тьютора;</w:t>
      </w:r>
    </w:p>
    <w:p w:rsidR="00AA7400" w:rsidRDefault="00AA7400" w:rsidP="00AA7400">
      <w:pPr>
        <w:pStyle w:val="a7"/>
        <w:numPr>
          <w:ilvl w:val="0"/>
          <w:numId w:val="2"/>
        </w:numPr>
        <w:tabs>
          <w:tab w:val="left" w:pos="709"/>
          <w:tab w:val="left" w:pos="851"/>
        </w:tabs>
        <w:autoSpaceDN w:val="0"/>
        <w:spacing w:after="0"/>
      </w:pPr>
      <w:r>
        <w:t>наглядно-действенных характер содержания образования и упрощения системы учебно-познавательных задач, решаемых в процессе образования;</w:t>
      </w:r>
    </w:p>
    <w:p w:rsidR="00AA7400" w:rsidRDefault="00AA7400" w:rsidP="00AA7400">
      <w:pPr>
        <w:pStyle w:val="a7"/>
        <w:numPr>
          <w:ilvl w:val="0"/>
          <w:numId w:val="2"/>
        </w:numPr>
        <w:tabs>
          <w:tab w:val="left" w:pos="709"/>
          <w:tab w:val="left" w:pos="851"/>
        </w:tabs>
        <w:autoSpaceDN w:val="0"/>
        <w:spacing w:after="0"/>
      </w:pPr>
      <w:r>
        <w:t>специальное обучение «переносу» сформированных трудовых навыков и умений в новые ситуации взаимодействия с действительностью;</w:t>
      </w:r>
    </w:p>
    <w:p w:rsidR="00AA7400" w:rsidRDefault="00AA7400" w:rsidP="00AA7400">
      <w:pPr>
        <w:pStyle w:val="a7"/>
        <w:numPr>
          <w:ilvl w:val="0"/>
          <w:numId w:val="2"/>
        </w:numPr>
        <w:tabs>
          <w:tab w:val="left" w:pos="709"/>
          <w:tab w:val="left" w:pos="851"/>
        </w:tabs>
        <w:autoSpaceDN w:val="0"/>
        <w:spacing w:after="0"/>
      </w:pPr>
      <w:r>
        <w:t>организация особой пространственной и временной образовательной среды;</w:t>
      </w:r>
    </w:p>
    <w:p w:rsidR="00AE7340" w:rsidRPr="00AA7400" w:rsidRDefault="00AA7400" w:rsidP="00AA7400">
      <w:pPr>
        <w:pStyle w:val="a7"/>
        <w:numPr>
          <w:ilvl w:val="0"/>
          <w:numId w:val="2"/>
        </w:numPr>
        <w:tabs>
          <w:tab w:val="left" w:pos="709"/>
          <w:tab w:val="left" w:pos="851"/>
        </w:tabs>
        <w:autoSpaceDN w:val="0"/>
        <w:spacing w:after="0"/>
      </w:pPr>
      <w:r>
        <w:t>обеспечение специальными приспособлениями и индивидуально адаптированным учебным местом с учетом структуры нарушения.</w:t>
      </w:r>
    </w:p>
    <w:p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shd w:val="clear" w:color="auto" w:fill="FFFFFF"/>
          <w:lang w:eastAsia="ru-RU"/>
        </w:rPr>
      </w:pPr>
      <w:r w:rsidRPr="00AE7340">
        <w:rPr>
          <w:rFonts w:ascii="Times New Roman" w:eastAsia="Times New Roman" w:hAnsi="Times New Roman" w:cs="Times New Roman"/>
          <w:sz w:val="24"/>
          <w:szCs w:val="24"/>
          <w:lang w:eastAsia="ru-RU"/>
        </w:rPr>
        <w:t xml:space="preserve">В ходе реализации учебного курса «Изобразительное искусство» обучающимися с НОДА, необходимо учитывать наличие </w:t>
      </w:r>
      <w:r w:rsidRPr="00AE7340">
        <w:rPr>
          <w:rFonts w:ascii="Times New Roman" w:eastAsia="Times New Roman" w:hAnsi="Times New Roman" w:cs="Times New Roman"/>
          <w:sz w:val="24"/>
          <w:szCs w:val="24"/>
          <w:shd w:val="clear" w:color="auto" w:fill="FFFFFF"/>
          <w:lang w:eastAsia="ru-RU"/>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Pr="00AE7340">
        <w:rPr>
          <w:rFonts w:ascii="Times New Roman" w:eastAsia="Times New Roman" w:hAnsi="Times New Roman" w:cs="Times New Roman"/>
          <w:spacing w:val="-10"/>
          <w:sz w:val="24"/>
          <w:szCs w:val="24"/>
          <w:lang w:eastAsia="ru-RU"/>
        </w:rPr>
        <w:t xml:space="preserve">, а также </w:t>
      </w:r>
      <w:r w:rsidRPr="00AE7340">
        <w:rPr>
          <w:rFonts w:ascii="Times New Roman" w:eastAsia="Times New Roman" w:hAnsi="Times New Roman" w:cs="Times New Roman"/>
          <w:sz w:val="24"/>
          <w:szCs w:val="24"/>
          <w:lang w:eastAsia="ru-RU"/>
        </w:rPr>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Pr="00AE7340">
        <w:rPr>
          <w:rFonts w:ascii="Times New Roman" w:eastAsia="Times New Roman" w:hAnsi="Times New Roman" w:cs="Times New Roman"/>
          <w:sz w:val="24"/>
          <w:szCs w:val="24"/>
          <w:shd w:val="clear" w:color="auto" w:fill="FFFFFF"/>
          <w:lang w:eastAsia="ru-RU"/>
        </w:rPr>
        <w:t xml:space="preserve">обучающихся НОДА. </w:t>
      </w:r>
    </w:p>
    <w:p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shd w:val="clear" w:color="auto" w:fill="FFFFFF"/>
          <w:lang w:eastAsia="ru-RU"/>
        </w:rPr>
        <w:t xml:space="preserve">Особое внимание необходимо уделить степени тяжести двигательных нарушений и </w:t>
      </w:r>
      <w:r w:rsidRPr="00AE7340">
        <w:rPr>
          <w:rFonts w:ascii="Times New Roman" w:eastAsia="Times New Roman" w:hAnsi="Times New Roman" w:cs="Times New Roman"/>
          <w:sz w:val="24"/>
          <w:szCs w:val="24"/>
          <w:lang w:eastAsia="ru-RU"/>
        </w:rPr>
        <w:t>форме детского церебрального паралича.</w:t>
      </w:r>
      <w:r w:rsidR="0014039B" w:rsidRPr="002C470C">
        <w:rPr>
          <w:rFonts w:ascii="Times New Roman" w:eastAsia="Times New Roman" w:hAnsi="Times New Roman" w:cs="Times New Roman"/>
          <w:sz w:val="24"/>
          <w:szCs w:val="24"/>
          <w:lang w:eastAsia="ru-RU"/>
        </w:rPr>
        <w:t xml:space="preserve"> У</w:t>
      </w:r>
      <w:r w:rsidR="0014039B" w:rsidRPr="00AE7340">
        <w:rPr>
          <w:rFonts w:ascii="Times New Roman" w:eastAsia="Times New Roman" w:hAnsi="Times New Roman" w:cs="Times New Roman"/>
          <w:sz w:val="24"/>
          <w:szCs w:val="24"/>
          <w:lang w:eastAsia="ru-RU"/>
        </w:rPr>
        <w:t xml:space="preserve"> обучающихся </w:t>
      </w:r>
      <w:r w:rsidR="0014039B" w:rsidRPr="00AE7340">
        <w:rPr>
          <w:rFonts w:ascii="Times New Roman" w:eastAsia="Times New Roman" w:hAnsi="Times New Roman" w:cs="Times New Roman"/>
          <w:iCs/>
          <w:sz w:val="24"/>
          <w:szCs w:val="24"/>
          <w:lang w:eastAsia="ru-RU"/>
        </w:rPr>
        <w:t xml:space="preserve">с спастической </w:t>
      </w:r>
      <w:proofErr w:type="spellStart"/>
      <w:r w:rsidR="0014039B" w:rsidRPr="00AE7340">
        <w:rPr>
          <w:rFonts w:ascii="Times New Roman" w:eastAsia="Times New Roman" w:hAnsi="Times New Roman" w:cs="Times New Roman"/>
          <w:iCs/>
          <w:sz w:val="24"/>
          <w:szCs w:val="24"/>
          <w:lang w:eastAsia="ru-RU"/>
        </w:rPr>
        <w:t>диплегией</w:t>
      </w:r>
      <w:proofErr w:type="spellEnd"/>
      <w:r w:rsidR="0014039B" w:rsidRPr="00AE7340">
        <w:rPr>
          <w:rFonts w:ascii="Times New Roman" w:eastAsia="Times New Roman" w:hAnsi="Times New Roman" w:cs="Times New Roman"/>
          <w:iCs/>
          <w:sz w:val="24"/>
          <w:szCs w:val="24"/>
          <w:lang w:eastAsia="ru-RU"/>
        </w:rPr>
        <w:t xml:space="preserve"> и </w:t>
      </w:r>
      <w:proofErr w:type="spellStart"/>
      <w:r w:rsidR="0014039B" w:rsidRPr="00AE7340">
        <w:rPr>
          <w:rFonts w:ascii="Times New Roman" w:eastAsia="Times New Roman" w:hAnsi="Times New Roman" w:cs="Times New Roman"/>
          <w:iCs/>
          <w:sz w:val="24"/>
          <w:szCs w:val="24"/>
          <w:lang w:eastAsia="ru-RU"/>
        </w:rPr>
        <w:t>гемипаретической</w:t>
      </w:r>
      <w:proofErr w:type="spellEnd"/>
      <w:r w:rsidR="0014039B" w:rsidRPr="00AE7340">
        <w:rPr>
          <w:rFonts w:ascii="Times New Roman" w:eastAsia="Times New Roman" w:hAnsi="Times New Roman" w:cs="Times New Roman"/>
          <w:sz w:val="24"/>
          <w:szCs w:val="24"/>
          <w:lang w:eastAsia="ru-RU"/>
        </w:rPr>
        <w:t xml:space="preserve"> формой детского церебрального паралича</w:t>
      </w:r>
      <w:r w:rsidR="0014039B" w:rsidRPr="002C470C">
        <w:rPr>
          <w:rFonts w:ascii="Times New Roman" w:eastAsia="Times New Roman" w:hAnsi="Times New Roman" w:cs="Times New Roman"/>
          <w:sz w:val="24"/>
          <w:szCs w:val="24"/>
          <w:lang w:eastAsia="ru-RU"/>
        </w:rPr>
        <w:t xml:space="preserve"> чаще всегонаблюдается к</w:t>
      </w:r>
      <w:r w:rsidRPr="00AE7340">
        <w:rPr>
          <w:rFonts w:ascii="Times New Roman" w:eastAsia="Times New Roman" w:hAnsi="Times New Roman" w:cs="Times New Roman"/>
          <w:sz w:val="24"/>
          <w:szCs w:val="24"/>
          <w:lang w:eastAsia="ru-RU"/>
        </w:rPr>
        <w:t xml:space="preserve">арандашный захват из-за мышечного тонуса. </w:t>
      </w:r>
      <w:r w:rsidR="007F2475">
        <w:rPr>
          <w:rFonts w:ascii="Times New Roman" w:eastAsia="Times New Roman" w:hAnsi="Times New Roman" w:cs="Times New Roman"/>
          <w:sz w:val="24"/>
          <w:szCs w:val="24"/>
          <w:lang w:eastAsia="ru-RU"/>
        </w:rPr>
        <w:t>Обучающиеся</w:t>
      </w:r>
      <w:r w:rsidRPr="00AE7340">
        <w:rPr>
          <w:rFonts w:ascii="Times New Roman" w:eastAsia="Times New Roman" w:hAnsi="Times New Roman" w:cs="Times New Roman"/>
          <w:sz w:val="24"/>
          <w:szCs w:val="24"/>
          <w:lang w:eastAsia="ru-RU"/>
        </w:rPr>
        <w:t xml:space="preserve">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обучающиеся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при проведении горизонтальных линий. Большинство </w:t>
      </w:r>
      <w:r w:rsidR="007F2475">
        <w:rPr>
          <w:rFonts w:ascii="Times New Roman" w:eastAsia="Times New Roman" w:hAnsi="Times New Roman" w:cs="Times New Roman"/>
          <w:sz w:val="24"/>
          <w:szCs w:val="24"/>
          <w:lang w:eastAsia="ru-RU"/>
        </w:rPr>
        <w:lastRenderedPageBreak/>
        <w:t xml:space="preserve">обучающихся </w:t>
      </w:r>
      <w:r w:rsidRPr="00AE7340">
        <w:rPr>
          <w:rFonts w:ascii="Times New Roman" w:eastAsia="Times New Roman" w:hAnsi="Times New Roman" w:cs="Times New Roman"/>
          <w:sz w:val="24"/>
          <w:szCs w:val="24"/>
          <w:lang w:eastAsia="ru-RU"/>
        </w:rPr>
        <w:t xml:space="preserve">с двигательными нарушениями не могут сохранить направление линии, параллельное верхнему и нижнему краям листа бумаги. Обучающиеся </w:t>
      </w:r>
      <w:r w:rsidRPr="00AE7340">
        <w:rPr>
          <w:rFonts w:ascii="Times New Roman" w:eastAsia="Times New Roman" w:hAnsi="Times New Roman" w:cs="Times New Roman"/>
          <w:iCs/>
          <w:sz w:val="24"/>
          <w:szCs w:val="24"/>
          <w:lang w:eastAsia="ru-RU"/>
        </w:rPr>
        <w:t xml:space="preserve">со спастической </w:t>
      </w:r>
      <w:proofErr w:type="spellStart"/>
      <w:r w:rsidRPr="00AE7340">
        <w:rPr>
          <w:rFonts w:ascii="Times New Roman" w:eastAsia="Times New Roman" w:hAnsi="Times New Roman" w:cs="Times New Roman"/>
          <w:iCs/>
          <w:sz w:val="24"/>
          <w:szCs w:val="24"/>
          <w:lang w:eastAsia="ru-RU"/>
        </w:rPr>
        <w:t>диплегией</w:t>
      </w:r>
      <w:proofErr w:type="spellEnd"/>
      <w:r w:rsidRPr="00AE7340">
        <w:rPr>
          <w:rFonts w:ascii="Times New Roman" w:eastAsia="Times New Roman" w:hAnsi="Times New Roman" w:cs="Times New Roman"/>
          <w:iCs/>
          <w:sz w:val="24"/>
          <w:szCs w:val="24"/>
          <w:lang w:eastAsia="ru-RU"/>
        </w:rPr>
        <w:t xml:space="preserve"> и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sz w:val="24"/>
          <w:szCs w:val="24"/>
          <w:lang w:eastAsia="ru-RU"/>
        </w:rPr>
        <w:t xml:space="preserve"> формой детского церебрального паралича испытывают</w:t>
      </w:r>
      <w:r w:rsidR="002C470C" w:rsidRPr="002C470C">
        <w:rPr>
          <w:rFonts w:ascii="Times New Roman" w:eastAsia="Times New Roman" w:hAnsi="Times New Roman" w:cs="Times New Roman"/>
          <w:sz w:val="24"/>
          <w:szCs w:val="24"/>
          <w:lang w:eastAsia="ru-RU"/>
        </w:rPr>
        <w:t xml:space="preserve">также </w:t>
      </w:r>
      <w:r w:rsidR="002C470C" w:rsidRPr="00AE7340">
        <w:rPr>
          <w:rFonts w:ascii="Times New Roman" w:eastAsia="Times New Roman" w:hAnsi="Times New Roman" w:cs="Times New Roman"/>
          <w:sz w:val="24"/>
          <w:szCs w:val="24"/>
          <w:lang w:eastAsia="ru-RU"/>
        </w:rPr>
        <w:t>трудности</w:t>
      </w:r>
      <w:r w:rsidRPr="00AE7340">
        <w:rPr>
          <w:rFonts w:ascii="Times New Roman" w:eastAsia="Times New Roman" w:hAnsi="Times New Roman" w:cs="Times New Roman"/>
          <w:sz w:val="24"/>
          <w:szCs w:val="24"/>
          <w:lang w:eastAsia="ru-RU"/>
        </w:rPr>
        <w:t xml:space="preserve">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Обучающиеся </w:t>
      </w:r>
      <w:proofErr w:type="spellStart"/>
      <w:r w:rsidRPr="00AE7340">
        <w:rPr>
          <w:rFonts w:ascii="Times New Roman" w:eastAsia="Times New Roman" w:hAnsi="Times New Roman" w:cs="Times New Roman"/>
          <w:sz w:val="24"/>
          <w:szCs w:val="24"/>
          <w:lang w:eastAsia="ru-RU"/>
        </w:rPr>
        <w:t>с</w:t>
      </w:r>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iCs/>
          <w:sz w:val="24"/>
          <w:szCs w:val="24"/>
          <w:lang w:eastAsia="ru-RU"/>
        </w:rPr>
        <w:t xml:space="preserve"> формой церебрального паралича</w:t>
      </w:r>
      <w:r w:rsidRPr="00AE7340">
        <w:rPr>
          <w:rFonts w:ascii="Times New Roman" w:eastAsia="Times New Roman" w:hAnsi="Times New Roman" w:cs="Times New Roman"/>
          <w:sz w:val="24"/>
          <w:szCs w:val="24"/>
          <w:lang w:eastAsia="ru-RU"/>
        </w:rPr>
        <w:t xml:space="preserve"> при правостороннем гемипарезе пользуются левой рукой, как ведущей, при левостороннем левая рука у них поражена.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У всех обучающихся </w:t>
      </w:r>
      <w:r w:rsidRPr="00AE7340">
        <w:rPr>
          <w:rFonts w:ascii="Times New Roman" w:eastAsia="Times New Roman" w:hAnsi="Times New Roman" w:cs="Times New Roman"/>
          <w:iCs/>
          <w:sz w:val="24"/>
          <w:szCs w:val="24"/>
          <w:lang w:eastAsia="ru-RU"/>
        </w:rPr>
        <w:t>с гиперкинетической формой</w:t>
      </w:r>
      <w:r w:rsidRPr="00AE7340">
        <w:rPr>
          <w:rFonts w:ascii="Times New Roman" w:eastAsia="Times New Roman" w:hAnsi="Times New Roman" w:cs="Times New Roman"/>
          <w:sz w:val="24"/>
          <w:szCs w:val="24"/>
          <w:lang w:eastAsia="ru-RU"/>
        </w:rPr>
        <w:t xml:space="preserve">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В связи с нарушение</w:t>
      </w:r>
      <w:r w:rsidR="007F2475">
        <w:rPr>
          <w:rFonts w:ascii="Times New Roman" w:eastAsia="Times New Roman" w:hAnsi="Times New Roman" w:cs="Times New Roman"/>
          <w:sz w:val="24"/>
          <w:szCs w:val="24"/>
          <w:lang w:eastAsia="ru-RU"/>
        </w:rPr>
        <w:t>м тонуса мышц или насильственными</w:t>
      </w:r>
      <w:r w:rsidRPr="00AE7340">
        <w:rPr>
          <w:rFonts w:ascii="Times New Roman" w:eastAsia="Times New Roman" w:hAnsi="Times New Roman" w:cs="Times New Roman"/>
          <w:sz w:val="24"/>
          <w:szCs w:val="24"/>
          <w:lang w:eastAsia="ru-RU"/>
        </w:rPr>
        <w:t xml:space="preserve"> движени</w:t>
      </w:r>
      <w:r w:rsidR="007F2475">
        <w:rPr>
          <w:rFonts w:ascii="Times New Roman" w:eastAsia="Times New Roman" w:hAnsi="Times New Roman" w:cs="Times New Roman"/>
          <w:sz w:val="24"/>
          <w:szCs w:val="24"/>
          <w:lang w:eastAsia="ru-RU"/>
        </w:rPr>
        <w:t>ями у обучающихся</w:t>
      </w:r>
      <w:r w:rsidRPr="00AE7340">
        <w:rPr>
          <w:rFonts w:ascii="Times New Roman" w:eastAsia="Times New Roman" w:hAnsi="Times New Roman" w:cs="Times New Roman"/>
          <w:sz w:val="24"/>
          <w:szCs w:val="24"/>
          <w:lang w:eastAsia="ru-RU"/>
        </w:rPr>
        <w:t xml:space="preserve"> отмечаются трудности при проведении тонкой и широкой линии.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pacing w:val="-10"/>
          <w:sz w:val="24"/>
          <w:szCs w:val="24"/>
          <w:lang w:eastAsia="ru-RU"/>
        </w:rPr>
        <w:t xml:space="preserve">Многие обучающиеся с НОДА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w:t>
      </w:r>
      <w:r w:rsidRPr="00AE7340">
        <w:rPr>
          <w:rFonts w:ascii="Times New Roman" w:eastAsia="Times New Roman" w:hAnsi="Times New Roman" w:cs="Times New Roman"/>
          <w:sz w:val="24"/>
          <w:szCs w:val="24"/>
          <w:lang w:eastAsia="ru-RU"/>
        </w:rPr>
        <w:t>Данные трудности остаются на весь период обучения.</w:t>
      </w:r>
      <w:r w:rsidRPr="00AE7340">
        <w:rPr>
          <w:rFonts w:ascii="Times New Roman" w:eastAsia="Calibri" w:hAnsi="Times New Roman" w:cs="Times New Roman"/>
          <w:sz w:val="24"/>
          <w:szCs w:val="24"/>
          <w:lang w:eastAsia="ru-RU"/>
        </w:rPr>
        <w:t xml:space="preserve"> Одной из особенностей работы с обучающимися с НОДА является также то, что </w:t>
      </w:r>
      <w:r w:rsidR="007F2475" w:rsidRPr="00AE7340">
        <w:rPr>
          <w:rFonts w:ascii="Times New Roman" w:eastAsia="Calibri" w:hAnsi="Times New Roman" w:cs="Times New Roman"/>
          <w:sz w:val="24"/>
          <w:szCs w:val="24"/>
          <w:lang w:eastAsia="ru-RU"/>
        </w:rPr>
        <w:t>с учетом особ</w:t>
      </w:r>
      <w:r w:rsidR="007F2475">
        <w:rPr>
          <w:rFonts w:ascii="Times New Roman" w:eastAsia="Calibri" w:hAnsi="Times New Roman" w:cs="Times New Roman"/>
          <w:sz w:val="24"/>
          <w:szCs w:val="24"/>
          <w:lang w:eastAsia="ru-RU"/>
        </w:rPr>
        <w:t xml:space="preserve">ых образовательных потребностей </w:t>
      </w:r>
      <w:r w:rsidRPr="00AE7340">
        <w:rPr>
          <w:rFonts w:ascii="Times New Roman" w:eastAsia="Calibri" w:hAnsi="Times New Roman" w:cs="Times New Roman"/>
          <w:sz w:val="24"/>
          <w:szCs w:val="24"/>
          <w:lang w:eastAsia="ru-RU"/>
        </w:rPr>
        <w:t xml:space="preserve">им необходимо больше времени для выполнения заданий, чем здоровым </w:t>
      </w:r>
      <w:r w:rsidR="007F2475">
        <w:rPr>
          <w:rFonts w:ascii="Times New Roman" w:eastAsia="Calibri" w:hAnsi="Times New Roman" w:cs="Times New Roman"/>
          <w:sz w:val="24"/>
          <w:szCs w:val="24"/>
          <w:lang w:eastAsia="ru-RU"/>
        </w:rPr>
        <w:t>обучающимся.</w:t>
      </w:r>
    </w:p>
    <w:p w:rsidR="00AE7340" w:rsidRPr="002C470C" w:rsidRDefault="00AE7340" w:rsidP="002C470C">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В зависимости от состава класса, диагноза и двигательных возможностей каждого </w:t>
      </w:r>
      <w:r w:rsidR="007F2475">
        <w:rPr>
          <w:rFonts w:ascii="Times New Roman" w:eastAsia="Times New Roman" w:hAnsi="Times New Roman" w:cs="Times New Roman"/>
          <w:sz w:val="24"/>
          <w:szCs w:val="24"/>
          <w:lang w:eastAsia="ru-RU"/>
        </w:rPr>
        <w:t>обучающегося</w:t>
      </w:r>
      <w:r w:rsidRPr="00AE7340">
        <w:rPr>
          <w:rFonts w:ascii="Times New Roman" w:eastAsia="Times New Roman" w:hAnsi="Times New Roman" w:cs="Times New Roman"/>
          <w:sz w:val="24"/>
          <w:szCs w:val="24"/>
          <w:lang w:eastAsia="ru-RU"/>
        </w:rPr>
        <w:t>, необходимо отбирать наиболее доступные для выполнения работы.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rsidR="002C470C" w:rsidRPr="00AE7340" w:rsidRDefault="002C470C" w:rsidP="002C470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w:t>
      </w:r>
      <w:r w:rsidRPr="00AE7340">
        <w:rPr>
          <w:rFonts w:ascii="Times New Roman" w:eastAsia="Times New Roman" w:hAnsi="Times New Roman" w:cs="Times New Roman"/>
          <w:sz w:val="24"/>
          <w:szCs w:val="24"/>
          <w:lang w:eastAsia="ru-RU"/>
        </w:rPr>
        <w:lastRenderedPageBreak/>
        <w:t>помощью готового контура (трафарета);рисование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rsidR="00AE7340" w:rsidRDefault="00AE7340" w:rsidP="002C470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rsidR="00421B6C" w:rsidRDefault="006A177E" w:rsidP="00160F1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177E">
        <w:rPr>
          <w:rFonts w:ascii="Times New Roman" w:eastAsia="Times New Roman" w:hAnsi="Times New Roman" w:cs="Times New Roman"/>
          <w:sz w:val="24"/>
          <w:szCs w:val="24"/>
          <w:shd w:val="clear" w:color="auto" w:fill="FFFFFF"/>
          <w:lang w:eastAsia="ru-RU"/>
        </w:rPr>
        <w:t>Каждое занятие должно начинаться с нормализации тонуса рук. Для этой цели используется массаж, термальное воздействие, гимнастика для рук.</w:t>
      </w:r>
    </w:p>
    <w:p w:rsidR="0014039B" w:rsidRPr="002C470C" w:rsidRDefault="00AE7340" w:rsidP="002C470C">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Для повышения эффективности усвоения учебного материала </w:t>
      </w:r>
      <w:r w:rsidR="00160F14">
        <w:rPr>
          <w:rFonts w:ascii="Times New Roman" w:eastAsia="Times New Roman" w:hAnsi="Times New Roman" w:cs="Times New Roman"/>
          <w:sz w:val="24"/>
          <w:szCs w:val="24"/>
          <w:lang w:eastAsia="ru-RU"/>
        </w:rPr>
        <w:t>рекомендуется</w:t>
      </w:r>
      <w:r w:rsidRPr="00AE7340">
        <w:rPr>
          <w:rFonts w:ascii="Times New Roman" w:eastAsia="Times New Roman" w:hAnsi="Times New Roman" w:cs="Times New Roman"/>
          <w:sz w:val="24"/>
          <w:szCs w:val="24"/>
          <w:lang w:eastAsia="ru-RU"/>
        </w:rPr>
        <w:t xml:space="preserve"> применять коллективные формы работы и работа в парах</w:t>
      </w:r>
      <w:r w:rsidR="00BC0C47">
        <w:rPr>
          <w:rFonts w:ascii="Times New Roman" w:eastAsia="Times New Roman" w:hAnsi="Times New Roman" w:cs="Times New Roman"/>
          <w:sz w:val="24"/>
          <w:szCs w:val="24"/>
          <w:lang w:eastAsia="ru-RU"/>
        </w:rPr>
        <w:t>.</w:t>
      </w:r>
    </w:p>
    <w:p w:rsidR="001A1BF2" w:rsidRPr="00160F14" w:rsidRDefault="00AE7340" w:rsidP="00160F14">
      <w:pPr>
        <w:spacing w:after="0" w:line="240" w:lineRule="auto"/>
        <w:ind w:firstLine="567"/>
        <w:jc w:val="both"/>
        <w:rPr>
          <w:rFonts w:ascii="Times New Roman" w:hAnsi="Times New Roman" w:cs="Times New Roman"/>
          <w:sz w:val="24"/>
          <w:szCs w:val="24"/>
        </w:rPr>
      </w:pPr>
      <w:r w:rsidRPr="00AE7340">
        <w:rPr>
          <w:rFonts w:ascii="Times New Roman" w:hAnsi="Times New Roman" w:cs="Times New Roman"/>
          <w:sz w:val="24"/>
          <w:szCs w:val="24"/>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w:t>
      </w:r>
      <w:proofErr w:type="spellStart"/>
      <w:r w:rsidRPr="00AE7340">
        <w:rPr>
          <w:rFonts w:ascii="Times New Roman" w:hAnsi="Times New Roman" w:cs="Times New Roman"/>
          <w:sz w:val="24"/>
          <w:szCs w:val="24"/>
          <w:shd w:val="clear" w:color="auto" w:fill="FFFFFF"/>
        </w:rPr>
        <w:t>Sumopaint</w:t>
      </w:r>
      <w:proofErr w:type="spellEnd"/>
      <w:r w:rsidRPr="00AE7340">
        <w:rPr>
          <w:rFonts w:ascii="Times New Roman" w:hAnsi="Times New Roman" w:cs="Times New Roman"/>
          <w:sz w:val="24"/>
          <w:szCs w:val="24"/>
          <w:shd w:val="clear" w:color="auto" w:fill="FFFFFF"/>
        </w:rPr>
        <w:t>». Программа позволяет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w:t>
      </w:r>
      <w:proofErr w:type="spellStart"/>
      <w:r w:rsidRPr="00AE7340">
        <w:rPr>
          <w:rFonts w:ascii="Times New Roman" w:hAnsi="Times New Roman" w:cs="Times New Roman"/>
          <w:sz w:val="24"/>
          <w:szCs w:val="24"/>
          <w:shd w:val="clear" w:color="auto" w:fill="FFFFFF"/>
        </w:rPr>
        <w:t>ArtRage</w:t>
      </w:r>
      <w:proofErr w:type="spellEnd"/>
      <w:r w:rsidRPr="00AE7340">
        <w:rPr>
          <w:rFonts w:ascii="Times New Roman" w:hAnsi="Times New Roman" w:cs="Times New Roman"/>
          <w:sz w:val="24"/>
          <w:szCs w:val="24"/>
          <w:shd w:val="clear" w:color="auto" w:fill="FFFFFF"/>
        </w:rPr>
        <w:t>»,</w:t>
      </w:r>
      <w:r w:rsidRPr="00AE7340">
        <w:rPr>
          <w:rFonts w:ascii="Times New Roman" w:hAnsi="Times New Roman" w:cs="Times New Roman"/>
          <w:sz w:val="24"/>
          <w:szCs w:val="24"/>
        </w:rPr>
        <w:t xml:space="preserve"> которая имитирует рисование кистью, карандашом и другими инструментами.В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proofErr w:type="spellStart"/>
      <w:r w:rsidRPr="00AE7340">
        <w:rPr>
          <w:rFonts w:ascii="Times New Roman" w:hAnsi="Times New Roman" w:cs="Times New Roman"/>
          <w:sz w:val="24"/>
          <w:szCs w:val="24"/>
        </w:rPr>
        <w:t>полукомпьютерного</w:t>
      </w:r>
      <w:proofErr w:type="spellEnd"/>
      <w:r w:rsidRPr="00AE7340">
        <w:rPr>
          <w:rFonts w:ascii="Times New Roman" w:hAnsi="Times New Roman" w:cs="Times New Roman"/>
          <w:sz w:val="24"/>
          <w:szCs w:val="24"/>
        </w:rPr>
        <w:t xml:space="preserve"> искусства. То, что они не могут изобразить самостоятельно в связи с двигательными нарушениями, им помогает </w:t>
      </w:r>
      <w:r w:rsidRPr="00160F14">
        <w:rPr>
          <w:rFonts w:ascii="Times New Roman" w:hAnsi="Times New Roman" w:cs="Times New Roman"/>
          <w:sz w:val="24"/>
          <w:szCs w:val="24"/>
        </w:rPr>
        <w:t xml:space="preserve">изобразить программа </w:t>
      </w:r>
      <w:proofErr w:type="spellStart"/>
      <w:r w:rsidRPr="00160F14">
        <w:rPr>
          <w:rFonts w:ascii="Times New Roman" w:hAnsi="Times New Roman" w:cs="Times New Roman"/>
          <w:sz w:val="24"/>
          <w:szCs w:val="24"/>
        </w:rPr>
        <w:t>ArtRage.</w:t>
      </w:r>
      <w:r w:rsidR="001A1BF2" w:rsidRPr="00160F14">
        <w:rPr>
          <w:rFonts w:ascii="Times New Roman" w:hAnsi="Times New Roman" w:cs="Times New Roman"/>
          <w:sz w:val="24"/>
          <w:szCs w:val="24"/>
        </w:rPr>
        <w:t>В</w:t>
      </w:r>
      <w:proofErr w:type="spellEnd"/>
      <w:r w:rsidR="001A1BF2" w:rsidRPr="00160F14">
        <w:rPr>
          <w:rFonts w:ascii="Times New Roman" w:hAnsi="Times New Roman" w:cs="Times New Roman"/>
          <w:sz w:val="24"/>
          <w:szCs w:val="24"/>
        </w:rPr>
        <w:t xml:space="preserve"> связи с тем, что в настоящее время появляются все новые цифровые ресурсы, которые могут быть применены в обучении лиц с НОДА,либо адаптированы по</w:t>
      </w:r>
      <w:r w:rsidR="00160F14" w:rsidRPr="00160F14">
        <w:rPr>
          <w:rFonts w:ascii="Times New Roman" w:hAnsi="Times New Roman" w:cs="Times New Roman"/>
          <w:sz w:val="24"/>
          <w:szCs w:val="24"/>
        </w:rPr>
        <w:t>двозможности</w:t>
      </w:r>
      <w:r w:rsidR="007F2475">
        <w:rPr>
          <w:rFonts w:ascii="Times New Roman" w:hAnsi="Times New Roman" w:cs="Times New Roman"/>
          <w:sz w:val="24"/>
          <w:szCs w:val="24"/>
        </w:rPr>
        <w:t>обучающихся</w:t>
      </w:r>
      <w:r w:rsidR="001A1BF2" w:rsidRPr="00160F14">
        <w:rPr>
          <w:rFonts w:ascii="Times New Roman" w:hAnsi="Times New Roman" w:cs="Times New Roman"/>
          <w:sz w:val="24"/>
          <w:szCs w:val="24"/>
        </w:rPr>
        <w:t xml:space="preserve"> НОДА </w:t>
      </w:r>
      <w:r w:rsidR="00160F14" w:rsidRPr="00160F14">
        <w:rPr>
          <w:rFonts w:ascii="Times New Roman" w:hAnsi="Times New Roman" w:cs="Times New Roman"/>
          <w:sz w:val="24"/>
          <w:szCs w:val="24"/>
        </w:rPr>
        <w:t>педагоги получают</w:t>
      </w:r>
      <w:r w:rsidR="001A1BF2" w:rsidRPr="00160F14">
        <w:rPr>
          <w:rFonts w:ascii="Times New Roman" w:hAnsi="Times New Roman" w:cs="Times New Roman"/>
          <w:sz w:val="24"/>
          <w:szCs w:val="24"/>
        </w:rPr>
        <w:t xml:space="preserve"> широкую возможность самостоятельно</w:t>
      </w:r>
      <w:r w:rsidR="00160F14" w:rsidRPr="00160F14">
        <w:rPr>
          <w:rFonts w:ascii="Times New Roman" w:hAnsi="Times New Roman" w:cs="Times New Roman"/>
          <w:sz w:val="24"/>
          <w:szCs w:val="24"/>
        </w:rPr>
        <w:t>го</w:t>
      </w:r>
      <w:r w:rsidR="006630AC" w:rsidRPr="00160F14">
        <w:rPr>
          <w:rFonts w:ascii="Times New Roman" w:hAnsi="Times New Roman" w:cs="Times New Roman"/>
          <w:sz w:val="24"/>
          <w:szCs w:val="24"/>
        </w:rPr>
        <w:t>подбора,</w:t>
      </w:r>
      <w:r w:rsidR="001A1BF2" w:rsidRPr="00160F14">
        <w:rPr>
          <w:rFonts w:ascii="Times New Roman" w:hAnsi="Times New Roman" w:cs="Times New Roman"/>
          <w:sz w:val="24"/>
          <w:szCs w:val="24"/>
        </w:rPr>
        <w:t xml:space="preserve"> адапт</w:t>
      </w:r>
      <w:r w:rsidR="00160F14" w:rsidRPr="00160F14">
        <w:rPr>
          <w:rFonts w:ascii="Times New Roman" w:hAnsi="Times New Roman" w:cs="Times New Roman"/>
          <w:sz w:val="24"/>
          <w:szCs w:val="24"/>
        </w:rPr>
        <w:t>ации и использования новых ресурсов</w:t>
      </w:r>
    </w:p>
    <w:p w:rsidR="00AE7340" w:rsidRPr="00AE7340" w:rsidRDefault="00AE7340" w:rsidP="006630AC">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AE7340">
        <w:rPr>
          <w:rFonts w:ascii="Times New Roman" w:hAnsi="Times New Roman" w:cs="Times New Roman"/>
          <w:sz w:val="24"/>
          <w:szCs w:val="24"/>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r w:rsidR="002C470C" w:rsidRPr="002C470C">
        <w:rPr>
          <w:rFonts w:ascii="Times New Roman" w:hAnsi="Times New Roman" w:cs="Times New Roman"/>
          <w:sz w:val="24"/>
          <w:szCs w:val="24"/>
          <w:shd w:val="clear" w:color="auto" w:fill="FFFFFF"/>
        </w:rPr>
        <w:t>.</w:t>
      </w:r>
    </w:p>
    <w:p w:rsidR="000908C5" w:rsidRDefault="000908C5"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Default="006D2F70" w:rsidP="00420B1B">
      <w:pPr>
        <w:spacing w:after="0" w:line="240" w:lineRule="auto"/>
        <w:rPr>
          <w:rFonts w:ascii="Times New Roman" w:eastAsia="Batang" w:hAnsi="Times New Roman" w:cs="Times New Roman"/>
          <w:b/>
          <w:sz w:val="28"/>
          <w:szCs w:val="28"/>
        </w:rPr>
      </w:pPr>
    </w:p>
    <w:p w:rsidR="006D2F70" w:rsidRPr="000908C5" w:rsidRDefault="006D2F70" w:rsidP="00420B1B">
      <w:pPr>
        <w:spacing w:after="0" w:line="240" w:lineRule="auto"/>
        <w:rPr>
          <w:rFonts w:ascii="Times New Roman" w:eastAsia="Batang" w:hAnsi="Times New Roman" w:cs="Times New Roman"/>
          <w:b/>
          <w:sz w:val="28"/>
          <w:szCs w:val="28"/>
        </w:rPr>
      </w:pPr>
    </w:p>
    <w:p w:rsidR="007E16D3" w:rsidRDefault="007E16D3" w:rsidP="000908C5">
      <w:pPr>
        <w:pStyle w:val="1"/>
        <w:pBdr>
          <w:bottom w:val="single" w:sz="4" w:space="7" w:color="auto"/>
        </w:pBdr>
        <w:jc w:val="center"/>
        <w:rPr>
          <w:rFonts w:ascii="Times New Roman" w:hAnsi="Times New Roman" w:cs="Times New Roman"/>
        </w:rPr>
      </w:pPr>
    </w:p>
    <w:p w:rsidR="007E16D3" w:rsidRDefault="007E16D3" w:rsidP="000908C5">
      <w:pPr>
        <w:pStyle w:val="1"/>
        <w:pBdr>
          <w:bottom w:val="single" w:sz="4" w:space="7" w:color="auto"/>
        </w:pBdr>
        <w:jc w:val="center"/>
        <w:rPr>
          <w:rFonts w:ascii="Times New Roman" w:hAnsi="Times New Roman" w:cs="Times New Roman"/>
        </w:rPr>
      </w:pPr>
    </w:p>
    <w:p w:rsidR="000908C5" w:rsidRPr="00183618" w:rsidRDefault="000908C5" w:rsidP="000908C5">
      <w:pPr>
        <w:pStyle w:val="1"/>
        <w:pBdr>
          <w:bottom w:val="single" w:sz="4" w:space="7" w:color="auto"/>
        </w:pBdr>
        <w:jc w:val="center"/>
        <w:rPr>
          <w:rFonts w:ascii="Times New Roman" w:hAnsi="Times New Roman" w:cs="Times New Roman"/>
        </w:rPr>
      </w:pPr>
      <w:r w:rsidRPr="00183618">
        <w:rPr>
          <w:rFonts w:ascii="Times New Roman" w:hAnsi="Times New Roman" w:cs="Times New Roman"/>
        </w:rPr>
        <w:t>СОДЕРЖАНИЕ УЧЕБНОГО ПРЕДМЕТА</w:t>
      </w:r>
      <w:bookmarkStart w:id="7" w:name="_TOC_250005"/>
      <w:r>
        <w:rPr>
          <w:rFonts w:ascii="Times New Roman" w:hAnsi="Times New Roman" w:cs="Times New Roman"/>
        </w:rPr>
        <w:br/>
      </w:r>
      <w:r w:rsidRPr="00183618">
        <w:rPr>
          <w:rFonts w:ascii="Times New Roman" w:hAnsi="Times New Roman" w:cs="Times New Roman"/>
        </w:rPr>
        <w:t>«ИЗОБРАЗИТЕЛЬНОЕ</w:t>
      </w:r>
      <w:bookmarkEnd w:id="7"/>
      <w:r w:rsidRPr="00183618">
        <w:rPr>
          <w:rFonts w:ascii="Times New Roman" w:hAnsi="Times New Roman" w:cs="Times New Roman"/>
        </w:rPr>
        <w:t>ИСКУССТВО»</w:t>
      </w:r>
    </w:p>
    <w:p w:rsidR="000908C5" w:rsidRPr="00183618" w:rsidRDefault="00A55425" w:rsidP="000908C5">
      <w:pPr>
        <w:pStyle w:val="3"/>
        <w:jc w:val="center"/>
        <w:rPr>
          <w:rFonts w:ascii="Times New Roman" w:hAnsi="Times New Roman" w:cs="Times New Roman"/>
          <w:b/>
          <w:color w:val="auto"/>
        </w:rPr>
      </w:pPr>
      <w:bookmarkStart w:id="8" w:name="_Toc110614548"/>
      <w:bookmarkStart w:id="9" w:name="_Hlk145083130"/>
      <w:r w:rsidRPr="00183618">
        <w:rPr>
          <w:rFonts w:ascii="Times New Roman" w:hAnsi="Times New Roman" w:cs="Times New Roman"/>
          <w:b/>
          <w:color w:val="auto"/>
        </w:rPr>
        <w:t xml:space="preserve">Подготовительный </w:t>
      </w:r>
      <w:r w:rsidR="00183618" w:rsidRPr="00183618">
        <w:rPr>
          <w:rFonts w:ascii="Times New Roman" w:hAnsi="Times New Roman" w:cs="Times New Roman"/>
          <w:b/>
          <w:color w:val="auto"/>
        </w:rPr>
        <w:t>класс (</w:t>
      </w:r>
      <w:r w:rsidR="000908C5" w:rsidRPr="00183618">
        <w:rPr>
          <w:rFonts w:ascii="Times New Roman" w:hAnsi="Times New Roman" w:cs="Times New Roman"/>
          <w:b/>
          <w:color w:val="auto"/>
        </w:rPr>
        <w:t>33 ч)</w:t>
      </w:r>
      <w:bookmarkEnd w:id="8"/>
    </w:p>
    <w:p w:rsidR="001A1BF2" w:rsidRPr="00183618" w:rsidRDefault="001A1BF2" w:rsidP="000908C5">
      <w:pPr>
        <w:spacing w:after="0" w:line="240" w:lineRule="auto"/>
        <w:ind w:firstLine="567"/>
        <w:jc w:val="both"/>
        <w:rPr>
          <w:rFonts w:ascii="Times New Roman" w:hAnsi="Times New Roman" w:cs="Times New Roman"/>
          <w:b/>
          <w:sz w:val="24"/>
          <w:szCs w:val="24"/>
        </w:rPr>
      </w:pPr>
    </w:p>
    <w:p w:rsidR="00183618" w:rsidRPr="00514276" w:rsidRDefault="00183618" w:rsidP="0051427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r>
        <w:rPr>
          <w:rFonts w:ascii="Times New Roman" w:hAnsi="Times New Roman" w:cs="Times New Roman"/>
          <w:bCs/>
          <w:sz w:val="24"/>
          <w:szCs w:val="24"/>
        </w:rPr>
        <w:t>.</w:t>
      </w:r>
    </w:p>
    <w:p w:rsidR="00183618" w:rsidRDefault="001A5C74"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Cs/>
          <w:sz w:val="24"/>
          <w:szCs w:val="24"/>
        </w:rPr>
        <w:t>Подготовка к овладению ИЗО деятельности. Ознакомление с средствами ИЗО.</w:t>
      </w:r>
      <w:r w:rsidR="00183618">
        <w:rPr>
          <w:rFonts w:ascii="Times New Roman" w:hAnsi="Times New Roman" w:cs="Times New Roman"/>
          <w:sz w:val="24"/>
          <w:szCs w:val="24"/>
        </w:rPr>
        <w:t>Выбор вертикального или горизонтального формата листа в зависимости от содержания изображения.Разные виды линий. Линейный рисунок. Приёмы рисования линией.Представление о пропорциях: короткое — длинное.  Цельная форма и её части.</w:t>
      </w:r>
    </w:p>
    <w:p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«Живопись»</w:t>
      </w:r>
    </w:p>
    <w:p w:rsidR="00183618" w:rsidRDefault="00183618" w:rsidP="00183618">
      <w:pPr>
        <w:spacing w:after="0" w:line="240" w:lineRule="auto"/>
        <w:ind w:firstLine="567"/>
        <w:jc w:val="both"/>
        <w:rPr>
          <w:rFonts w:ascii="Times New Roman" w:hAnsi="Times New Roman" w:cs="Times New Roman"/>
          <w:sz w:val="24"/>
          <w:szCs w:val="24"/>
        </w:rPr>
      </w:pPr>
      <w:r>
        <w:rPr>
          <w:rFonts w:ascii="Georgia" w:hAnsi="Georgia"/>
          <w:color w:val="2A2723"/>
          <w:sz w:val="21"/>
          <w:szCs w:val="21"/>
        </w:rPr>
        <w:t xml:space="preserve">Подготовка руки </w:t>
      </w:r>
      <w:r w:rsidR="006D2F70">
        <w:rPr>
          <w:rFonts w:ascii="Georgia" w:hAnsi="Georgia"/>
          <w:color w:val="2A2723"/>
          <w:sz w:val="21"/>
          <w:szCs w:val="21"/>
        </w:rPr>
        <w:t xml:space="preserve">к </w:t>
      </w:r>
      <w:r>
        <w:rPr>
          <w:rFonts w:ascii="Georgia" w:hAnsi="Georgia"/>
          <w:color w:val="2A2723"/>
          <w:sz w:val="21"/>
          <w:szCs w:val="21"/>
        </w:rPr>
        <w:t>рисованию</w:t>
      </w:r>
      <w:r>
        <w:rPr>
          <w:rFonts w:ascii="Times New Roman" w:hAnsi="Times New Roman" w:cs="Times New Roman"/>
          <w:sz w:val="24"/>
          <w:szCs w:val="24"/>
        </w:rPr>
        <w:t>. Цвет</w:t>
      </w:r>
      <w:r w:rsidR="006D2F70">
        <w:rPr>
          <w:rFonts w:ascii="Times New Roman" w:hAnsi="Times New Roman" w:cs="Times New Roman"/>
          <w:sz w:val="24"/>
          <w:szCs w:val="24"/>
        </w:rPr>
        <w:t>,</w:t>
      </w:r>
      <w:r>
        <w:rPr>
          <w:rFonts w:ascii="Times New Roman" w:hAnsi="Times New Roman" w:cs="Times New Roman"/>
          <w:sz w:val="24"/>
          <w:szCs w:val="24"/>
        </w:rPr>
        <w:t xml:space="preserve"> как одно из главных средств выражения в изобразительном искусстве. Краски «гуашь», кисти, бумага цветная и белая.</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Три основных цвета. Навыки смешения красок и получение нового цвета.</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Живописное изображение разных цветков по представлению. Развитие навыков работы гуашью. Эмоциональная выразительность цвета.</w:t>
      </w:r>
    </w:p>
    <w:p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«Скульптура»</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Приёмы работы с пластилином; дощечка, стек, тряпочка.</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каргопольскаяигрушка</w:t>
      </w:r>
      <w:proofErr w:type="spellEnd"/>
      <w:r>
        <w:rPr>
          <w:rFonts w:ascii="Times New Roman" w:hAnsi="Times New Roman" w:cs="Times New Roman"/>
          <w:sz w:val="24"/>
          <w:szCs w:val="24"/>
        </w:rPr>
        <w:t xml:space="preserve"> или по выбору учителя с учётом местных промыслов).</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Объёмная аппликация из бумаги.</w:t>
      </w:r>
    </w:p>
    <w:p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«Декоративно-прикладное искусство»</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Орнаменты геометрические.</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симметрии и наблюдение её в природе. </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Оригами — создание игрушки для новогодней ёлки. </w:t>
      </w:r>
    </w:p>
    <w:p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«Архитектура»</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Освоение приёмов конструирования из бумаги. Овладение </w:t>
      </w:r>
      <w:r w:rsidR="007675FA">
        <w:rPr>
          <w:rFonts w:ascii="Times New Roman" w:hAnsi="Times New Roman" w:cs="Times New Roman"/>
          <w:sz w:val="24"/>
          <w:szCs w:val="24"/>
        </w:rPr>
        <w:t xml:space="preserve">приёмами складывания </w:t>
      </w:r>
      <w:r>
        <w:rPr>
          <w:rFonts w:ascii="Times New Roman" w:hAnsi="Times New Roman" w:cs="Times New Roman"/>
          <w:sz w:val="24"/>
          <w:szCs w:val="24"/>
        </w:rPr>
        <w:t>склеиваниядеталей.</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w:t>
      </w:r>
    </w:p>
    <w:p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«Восприятие произведений искусства»</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Восприятие произведений детского творчества. </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«Азбука цифровой графики»</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Фотографир</w:t>
      </w:r>
      <w:r w:rsidR="00B87158">
        <w:rPr>
          <w:rFonts w:ascii="Times New Roman" w:hAnsi="Times New Roman" w:cs="Times New Roman"/>
          <w:sz w:val="24"/>
          <w:szCs w:val="24"/>
        </w:rPr>
        <w:t>ование крупных деталей природы</w:t>
      </w:r>
      <w:r>
        <w:rPr>
          <w:rFonts w:ascii="Times New Roman" w:hAnsi="Times New Roman" w:cs="Times New Roman"/>
          <w:sz w:val="24"/>
          <w:szCs w:val="24"/>
        </w:rPr>
        <w:t>.</w:t>
      </w:r>
    </w:p>
    <w:p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183618" w:rsidRPr="001A1BF2" w:rsidRDefault="00183618" w:rsidP="00183618">
      <w:pPr>
        <w:spacing w:after="0" w:line="240" w:lineRule="auto"/>
        <w:jc w:val="both"/>
        <w:rPr>
          <w:rFonts w:ascii="Times New Roman" w:hAnsi="Times New Roman" w:cs="Times New Roman"/>
          <w:b/>
          <w:sz w:val="24"/>
          <w:szCs w:val="24"/>
          <w:highlight w:val="cyan"/>
        </w:rPr>
      </w:pPr>
    </w:p>
    <w:p w:rsidR="00FC2CCA" w:rsidRDefault="00FC2CCA" w:rsidP="00FC2CCA">
      <w:pPr>
        <w:pStyle w:val="1"/>
        <w:pBdr>
          <w:bottom w:val="single" w:sz="4" w:space="1" w:color="auto"/>
        </w:pBdr>
        <w:ind w:left="0"/>
        <w:rPr>
          <w:rFonts w:ascii="Times New Roman" w:hAnsi="Times New Roman" w:cs="Times New Roman"/>
        </w:rPr>
      </w:pPr>
      <w:bookmarkStart w:id="10" w:name="_Toc110614552"/>
      <w:bookmarkEnd w:id="9"/>
    </w:p>
    <w:p w:rsidR="006D2F70" w:rsidRDefault="006D2F70" w:rsidP="00FC2CCA">
      <w:pPr>
        <w:pStyle w:val="1"/>
        <w:pBdr>
          <w:bottom w:val="single" w:sz="4" w:space="1" w:color="auto"/>
        </w:pBdr>
        <w:ind w:left="0"/>
        <w:rPr>
          <w:rFonts w:ascii="Times New Roman" w:hAnsi="Times New Roman" w:cs="Times New Roman"/>
        </w:rPr>
      </w:pPr>
    </w:p>
    <w:p w:rsidR="006D2F70" w:rsidRDefault="006D2F70" w:rsidP="00FC2CCA">
      <w:pPr>
        <w:pStyle w:val="1"/>
        <w:pBdr>
          <w:bottom w:val="single" w:sz="4" w:space="1" w:color="auto"/>
        </w:pBdr>
        <w:ind w:left="0"/>
        <w:rPr>
          <w:rFonts w:ascii="Times New Roman" w:hAnsi="Times New Roman" w:cs="Times New Roman"/>
        </w:rPr>
      </w:pPr>
    </w:p>
    <w:p w:rsidR="006D2F70" w:rsidRDefault="006D2F70" w:rsidP="00FC2CCA">
      <w:pPr>
        <w:pStyle w:val="1"/>
        <w:pBdr>
          <w:bottom w:val="single" w:sz="4" w:space="1" w:color="auto"/>
        </w:pBdr>
        <w:ind w:left="0"/>
        <w:rPr>
          <w:rFonts w:ascii="Times New Roman" w:hAnsi="Times New Roman" w:cs="Times New Roman"/>
        </w:rPr>
      </w:pPr>
    </w:p>
    <w:p w:rsidR="006D2F70" w:rsidRDefault="006D2F70" w:rsidP="00FC2CCA">
      <w:pPr>
        <w:pStyle w:val="1"/>
        <w:pBdr>
          <w:bottom w:val="single" w:sz="4" w:space="1" w:color="auto"/>
        </w:pBdr>
        <w:ind w:left="0"/>
        <w:rPr>
          <w:rFonts w:ascii="Times New Roman" w:hAnsi="Times New Roman" w:cs="Times New Roman"/>
        </w:rPr>
      </w:pPr>
    </w:p>
    <w:p w:rsidR="00021A46" w:rsidRPr="00105E64" w:rsidRDefault="00021A46" w:rsidP="00FC2CCA">
      <w:pPr>
        <w:pStyle w:val="1"/>
        <w:pBdr>
          <w:bottom w:val="single" w:sz="4" w:space="1" w:color="auto"/>
        </w:pBdr>
        <w:ind w:left="0"/>
        <w:jc w:val="center"/>
        <w:rPr>
          <w:rFonts w:ascii="Times New Roman" w:hAnsi="Times New Roman" w:cs="Times New Roman"/>
        </w:rPr>
      </w:pPr>
      <w:r w:rsidRPr="00105E64">
        <w:rPr>
          <w:rFonts w:ascii="Times New Roman" w:hAnsi="Times New Roman" w:cs="Times New Roman"/>
        </w:rPr>
        <w:lastRenderedPageBreak/>
        <w:t>ПЛАНИРУЕМЫЕ РЕЗУЛЬТАТЫ ОСВОЕНИЯ УЧЕБНОГО ПРЕДМЕТА «ИЗОБРАЗИТЕЛЬНОЕ ИСКУССТВО»НА УРОВНЕ НАЧАЛЬНОГО ОБЩЕГО ОБРАЗОВАНИЯ</w:t>
      </w:r>
      <w:bookmarkEnd w:id="10"/>
    </w:p>
    <w:p w:rsidR="00021A46" w:rsidRPr="0069272A" w:rsidRDefault="00021A46" w:rsidP="00021A46">
      <w:pPr>
        <w:pStyle w:val="2"/>
        <w:jc w:val="center"/>
        <w:rPr>
          <w:rFonts w:ascii="Times New Roman" w:hAnsi="Times New Roman" w:cs="Times New Roman"/>
          <w:color w:val="auto"/>
          <w:sz w:val="24"/>
          <w:szCs w:val="24"/>
        </w:rPr>
      </w:pPr>
      <w:bookmarkStart w:id="11" w:name="_Toc110614553"/>
      <w:r w:rsidRPr="0069272A">
        <w:rPr>
          <w:rFonts w:ascii="Times New Roman" w:hAnsi="Times New Roman" w:cs="Times New Roman"/>
          <w:color w:val="auto"/>
          <w:sz w:val="24"/>
          <w:szCs w:val="24"/>
        </w:rPr>
        <w:t>ЛИЧНОСТНЫЕ РЕЗУЛЬТАТЫ</w:t>
      </w:r>
      <w:bookmarkEnd w:id="11"/>
    </w:p>
    <w:p w:rsidR="00021A46" w:rsidRPr="00105E64" w:rsidRDefault="0050095B" w:rsidP="00AF0F8D">
      <w:pPr>
        <w:pStyle w:val="a3"/>
        <w:ind w:left="0" w:right="0" w:firstLine="567"/>
        <w:rPr>
          <w:sz w:val="24"/>
          <w:szCs w:val="24"/>
        </w:rPr>
      </w:pPr>
      <w:r>
        <w:rPr>
          <w:sz w:val="24"/>
          <w:szCs w:val="24"/>
        </w:rPr>
        <w:t>В центре рабочей</w:t>
      </w:r>
      <w:r w:rsidR="00021A46" w:rsidRPr="00105E64">
        <w:rPr>
          <w:sz w:val="24"/>
          <w:szCs w:val="24"/>
        </w:rPr>
        <w:t xml:space="preserve"> программы по изобразительному искусству в соответствии с </w:t>
      </w:r>
      <w:r w:rsidR="0069272A">
        <w:rPr>
          <w:sz w:val="24"/>
          <w:szCs w:val="24"/>
        </w:rPr>
        <w:t xml:space="preserve">ФГОС </w:t>
      </w:r>
      <w:r w:rsidR="00AF0F8D" w:rsidRPr="0070548A">
        <w:rPr>
          <w:sz w:val="24"/>
          <w:szCs w:val="24"/>
        </w:rPr>
        <w:t xml:space="preserve">обучающихся с </w:t>
      </w:r>
      <w:r w:rsidR="0069272A">
        <w:rPr>
          <w:sz w:val="24"/>
          <w:szCs w:val="24"/>
        </w:rPr>
        <w:t>ОВЗ</w:t>
      </w:r>
      <w:r w:rsidR="00021A46" w:rsidRPr="00105E64">
        <w:rPr>
          <w:sz w:val="24"/>
          <w:szCs w:val="24"/>
        </w:rPr>
        <w:t>находится личностное развитие обучающихся</w:t>
      </w:r>
      <w:r w:rsidR="00AF0F8D">
        <w:rPr>
          <w:sz w:val="24"/>
          <w:szCs w:val="24"/>
        </w:rPr>
        <w:t xml:space="preserve"> с НОДА</w:t>
      </w:r>
      <w:r w:rsidR="00021A46" w:rsidRPr="00105E64">
        <w:rPr>
          <w:sz w:val="24"/>
          <w:szCs w:val="24"/>
        </w:rPr>
        <w:t>, приобщение их к российским традиционным духовным ценностям, а также социализация личности.</w:t>
      </w:r>
    </w:p>
    <w:p w:rsidR="00021A46" w:rsidRPr="00105E64" w:rsidRDefault="00021A46" w:rsidP="00021A46">
      <w:pPr>
        <w:pStyle w:val="a3"/>
        <w:ind w:left="0" w:right="0" w:firstLine="567"/>
        <w:rPr>
          <w:sz w:val="24"/>
          <w:szCs w:val="24"/>
        </w:rPr>
      </w:pPr>
      <w:r w:rsidRPr="00105E64">
        <w:rPr>
          <w:sz w:val="24"/>
          <w:szCs w:val="24"/>
        </w:rPr>
        <w:t>Программа призвана обеспечить достижение обучающимися</w:t>
      </w:r>
      <w:r w:rsidR="00AF0F8D">
        <w:rPr>
          <w:sz w:val="24"/>
          <w:szCs w:val="24"/>
        </w:rPr>
        <w:t xml:space="preserve"> с двигательными нарушениями</w:t>
      </w:r>
      <w:r w:rsidRPr="00105E64">
        <w:rPr>
          <w:sz w:val="24"/>
          <w:szCs w:val="24"/>
        </w:rPr>
        <w:t xml:space="preserve"> личностных результатов:</w:t>
      </w:r>
    </w:p>
    <w:p w:rsidR="00021A46" w:rsidRPr="00105E64" w:rsidRDefault="00021A46" w:rsidP="006A177E">
      <w:pPr>
        <w:pStyle w:val="a3"/>
        <w:numPr>
          <w:ilvl w:val="0"/>
          <w:numId w:val="18"/>
        </w:numPr>
        <w:ind w:left="851" w:right="0" w:hanging="709"/>
        <w:rPr>
          <w:sz w:val="24"/>
          <w:szCs w:val="24"/>
        </w:rPr>
      </w:pPr>
      <w:r w:rsidRPr="00105E64">
        <w:rPr>
          <w:sz w:val="24"/>
          <w:szCs w:val="24"/>
        </w:rPr>
        <w:t>уважения и ценностного отношения к своей Родине — России;</w:t>
      </w:r>
    </w:p>
    <w:p w:rsidR="00021A46" w:rsidRPr="00105E64" w:rsidRDefault="00021A46" w:rsidP="006A177E">
      <w:pPr>
        <w:pStyle w:val="a3"/>
        <w:numPr>
          <w:ilvl w:val="0"/>
          <w:numId w:val="11"/>
        </w:numPr>
        <w:ind w:left="851" w:right="0" w:hanging="709"/>
        <w:rPr>
          <w:sz w:val="24"/>
          <w:szCs w:val="24"/>
        </w:rPr>
      </w:pPr>
      <w:r w:rsidRPr="00105E64">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021A46" w:rsidRPr="00105E64" w:rsidRDefault="00021A46" w:rsidP="006A177E">
      <w:pPr>
        <w:pStyle w:val="a3"/>
        <w:numPr>
          <w:ilvl w:val="0"/>
          <w:numId w:val="11"/>
        </w:numPr>
        <w:ind w:left="851" w:right="0" w:hanging="709"/>
        <w:rPr>
          <w:sz w:val="24"/>
          <w:szCs w:val="24"/>
        </w:rPr>
      </w:pPr>
      <w:r w:rsidRPr="00105E64">
        <w:rPr>
          <w:sz w:val="24"/>
          <w:szCs w:val="24"/>
        </w:rPr>
        <w:t>духовно-нравственное развитие обучающихся</w:t>
      </w:r>
      <w:r w:rsidR="00F74DF1">
        <w:rPr>
          <w:sz w:val="24"/>
          <w:szCs w:val="24"/>
        </w:rPr>
        <w:t xml:space="preserve"> с НОДА</w:t>
      </w:r>
      <w:r w:rsidRPr="00105E64">
        <w:rPr>
          <w:sz w:val="24"/>
          <w:szCs w:val="24"/>
        </w:rPr>
        <w:t>;</w:t>
      </w:r>
    </w:p>
    <w:p w:rsidR="00021A46" w:rsidRPr="00105E64" w:rsidRDefault="00021A46" w:rsidP="006A177E">
      <w:pPr>
        <w:pStyle w:val="a3"/>
        <w:numPr>
          <w:ilvl w:val="0"/>
          <w:numId w:val="11"/>
        </w:numPr>
        <w:ind w:left="851" w:right="0" w:hanging="709"/>
        <w:rPr>
          <w:sz w:val="24"/>
          <w:szCs w:val="24"/>
        </w:rPr>
      </w:pPr>
      <w:r w:rsidRPr="00105E64">
        <w:rPr>
          <w:sz w:val="24"/>
          <w:szCs w:val="24"/>
        </w:rPr>
        <w:t>мотивацию к познанию и обучению, готовность к саморазвитию и активному участию в социально-значимой деятельности</w:t>
      </w:r>
      <w:r w:rsidR="00F74DF1">
        <w:rPr>
          <w:sz w:val="24"/>
          <w:szCs w:val="24"/>
        </w:rPr>
        <w:t xml:space="preserve"> с учетом психофизических особенностей развития обучающихся с НОДА</w:t>
      </w:r>
      <w:r w:rsidRPr="00105E64">
        <w:rPr>
          <w:sz w:val="24"/>
          <w:szCs w:val="24"/>
        </w:rPr>
        <w:t>;</w:t>
      </w:r>
    </w:p>
    <w:p w:rsidR="00021A46" w:rsidRPr="00105E64" w:rsidRDefault="00021A46" w:rsidP="006A177E">
      <w:pPr>
        <w:pStyle w:val="a3"/>
        <w:numPr>
          <w:ilvl w:val="0"/>
          <w:numId w:val="11"/>
        </w:numPr>
        <w:ind w:left="851" w:right="0" w:hanging="709"/>
        <w:rPr>
          <w:sz w:val="24"/>
          <w:szCs w:val="24"/>
        </w:rPr>
      </w:pPr>
      <w:r w:rsidRPr="00105E64">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21A46" w:rsidRPr="00105E64" w:rsidRDefault="00021A46" w:rsidP="00021A46">
      <w:pPr>
        <w:pStyle w:val="a3"/>
        <w:ind w:left="0" w:right="0" w:firstLine="567"/>
        <w:rPr>
          <w:sz w:val="24"/>
          <w:szCs w:val="24"/>
        </w:rPr>
      </w:pPr>
      <w:r w:rsidRPr="00105E64">
        <w:rPr>
          <w:i/>
          <w:sz w:val="24"/>
          <w:szCs w:val="24"/>
        </w:rPr>
        <w:t xml:space="preserve">Патриотическое воспитание </w:t>
      </w:r>
      <w:r w:rsidRPr="00105E64">
        <w:rPr>
          <w:sz w:val="24"/>
          <w:szCs w:val="24"/>
        </w:rPr>
        <w:t xml:space="preserve">осуществляется через освоение школьниками </w:t>
      </w:r>
      <w:r w:rsidR="00F74DF1">
        <w:rPr>
          <w:sz w:val="24"/>
          <w:szCs w:val="24"/>
        </w:rPr>
        <w:t xml:space="preserve">с НОДА </w:t>
      </w:r>
      <w:r w:rsidRPr="00105E64">
        <w:rPr>
          <w:sz w:val="24"/>
          <w:szCs w:val="24"/>
        </w:rPr>
        <w:t>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21A46" w:rsidRPr="00105E64" w:rsidRDefault="00021A46" w:rsidP="00021A46">
      <w:pPr>
        <w:pStyle w:val="a3"/>
        <w:ind w:left="0" w:right="0" w:firstLine="567"/>
        <w:rPr>
          <w:sz w:val="24"/>
          <w:szCs w:val="24"/>
        </w:rPr>
      </w:pPr>
      <w:r w:rsidRPr="00105E64">
        <w:rPr>
          <w:i/>
          <w:sz w:val="24"/>
          <w:szCs w:val="24"/>
        </w:rPr>
        <w:t xml:space="preserve">Гражданское воспитание </w:t>
      </w:r>
      <w:r w:rsidRPr="00105E64">
        <w:rPr>
          <w:sz w:val="24"/>
          <w:szCs w:val="24"/>
        </w:rPr>
        <w:t>формируется через развитие чувства личной причастности к жизни общества и созидающих качеств личности, приобщение обучающихся</w:t>
      </w:r>
      <w:r w:rsidR="00F74DF1">
        <w:rPr>
          <w:sz w:val="24"/>
          <w:szCs w:val="24"/>
        </w:rPr>
        <w:t xml:space="preserve"> с НОДА</w:t>
      </w:r>
      <w:r w:rsidRPr="00105E64">
        <w:rPr>
          <w:sz w:val="24"/>
          <w:szCs w:val="24"/>
        </w:rPr>
        <w:t xml:space="preserve">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21A46" w:rsidRPr="00105E64" w:rsidRDefault="00021A46" w:rsidP="00021A46">
      <w:pPr>
        <w:pStyle w:val="a3"/>
        <w:ind w:left="0" w:right="0" w:firstLine="567"/>
        <w:rPr>
          <w:sz w:val="24"/>
          <w:szCs w:val="24"/>
        </w:rPr>
      </w:pPr>
      <w:r w:rsidRPr="00105E64">
        <w:rPr>
          <w:i/>
          <w:sz w:val="24"/>
          <w:szCs w:val="24"/>
        </w:rPr>
        <w:t xml:space="preserve">Духовно-нравственное воспитание </w:t>
      </w:r>
      <w:r w:rsidRPr="00105E64">
        <w:rPr>
          <w:sz w:val="24"/>
          <w:szCs w:val="24"/>
        </w:rPr>
        <w:t>является стержнем художественного развития обучающегося</w:t>
      </w:r>
      <w:r w:rsidR="00F74DF1">
        <w:rPr>
          <w:sz w:val="24"/>
          <w:szCs w:val="24"/>
        </w:rPr>
        <w:t xml:space="preserve"> с НОДА</w:t>
      </w:r>
      <w:r w:rsidRPr="00105E64">
        <w:rPr>
          <w:sz w:val="24"/>
          <w:szCs w:val="24"/>
        </w:rPr>
        <w:t xml:space="preserve">,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w:t>
      </w:r>
      <w:r w:rsidR="00F74DF1">
        <w:rPr>
          <w:sz w:val="24"/>
          <w:szCs w:val="24"/>
        </w:rPr>
        <w:t xml:space="preserve">с НОДА </w:t>
      </w:r>
      <w:r w:rsidRPr="00105E64">
        <w:rPr>
          <w:sz w:val="24"/>
          <w:szCs w:val="24"/>
        </w:rPr>
        <w:t>и воспитание его эмоционально-образной, чувственной сферы. Занятия искусством помогают школьнику</w:t>
      </w:r>
      <w:r w:rsidR="00F74DF1">
        <w:rPr>
          <w:sz w:val="24"/>
          <w:szCs w:val="24"/>
        </w:rPr>
        <w:t xml:space="preserve"> с двигательными нарушениями</w:t>
      </w:r>
      <w:r w:rsidRPr="00105E64">
        <w:rPr>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21A46" w:rsidRPr="00105E64" w:rsidRDefault="00021A46" w:rsidP="00021A46">
      <w:pPr>
        <w:pStyle w:val="a3"/>
        <w:ind w:left="0" w:right="0" w:firstLine="567"/>
        <w:rPr>
          <w:sz w:val="24"/>
          <w:szCs w:val="24"/>
        </w:rPr>
      </w:pPr>
      <w:r w:rsidRPr="00105E64">
        <w:rPr>
          <w:i/>
          <w:sz w:val="24"/>
          <w:szCs w:val="24"/>
        </w:rPr>
        <w:t xml:space="preserve">Эстетическое воспитание — </w:t>
      </w:r>
      <w:r w:rsidRPr="00105E64">
        <w:rPr>
          <w:sz w:val="24"/>
          <w:szCs w:val="24"/>
        </w:rPr>
        <w:t>важнейший компонент и условие развития социально значимых отношений обучающихся</w:t>
      </w:r>
      <w:r w:rsidR="00F74DF1">
        <w:rPr>
          <w:sz w:val="24"/>
          <w:szCs w:val="24"/>
        </w:rPr>
        <w:t xml:space="preserve"> с НОДА</w:t>
      </w:r>
      <w:r w:rsidRPr="00105E64">
        <w:rPr>
          <w:sz w:val="24"/>
          <w:szCs w:val="24"/>
        </w:rPr>
        <w:t>,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w:t>
      </w:r>
      <w:r w:rsidR="00F74DF1">
        <w:rPr>
          <w:sz w:val="24"/>
          <w:szCs w:val="24"/>
        </w:rPr>
        <w:t xml:space="preserve"> с НОДА</w:t>
      </w:r>
      <w:r w:rsidRPr="00105E64">
        <w:rPr>
          <w:sz w:val="24"/>
          <w:szCs w:val="24"/>
        </w:rPr>
        <w:t xml:space="preserve"> в отношении к окружающим людям, в стремлении к их пониманию, а также в отношении к семье, природе, труду, искусству, культурному наследию.</w:t>
      </w:r>
    </w:p>
    <w:p w:rsidR="00021A46" w:rsidRPr="00105E64" w:rsidRDefault="00021A46" w:rsidP="00021A46">
      <w:pPr>
        <w:pStyle w:val="a3"/>
        <w:ind w:left="0" w:right="0" w:firstLine="567"/>
        <w:rPr>
          <w:sz w:val="24"/>
          <w:szCs w:val="24"/>
        </w:rPr>
      </w:pPr>
      <w:r w:rsidRPr="00105E64">
        <w:rPr>
          <w:i/>
          <w:sz w:val="24"/>
          <w:szCs w:val="24"/>
        </w:rPr>
        <w:t xml:space="preserve">Ценности познавательной деятельности </w:t>
      </w:r>
      <w:r w:rsidRPr="00105E64">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r w:rsidR="00F74DF1">
        <w:rPr>
          <w:sz w:val="24"/>
          <w:szCs w:val="24"/>
        </w:rPr>
        <w:t xml:space="preserve"> с учетом психофизических особенностей развития обучающихся с НОДА</w:t>
      </w:r>
      <w:r w:rsidRPr="00105E64">
        <w:rPr>
          <w:sz w:val="24"/>
          <w:szCs w:val="24"/>
        </w:rPr>
        <w:t>.</w:t>
      </w:r>
    </w:p>
    <w:p w:rsidR="00021A46" w:rsidRPr="00105E64" w:rsidRDefault="00021A46" w:rsidP="00021A46">
      <w:pPr>
        <w:pStyle w:val="a3"/>
        <w:ind w:left="0" w:right="0" w:firstLine="567"/>
        <w:rPr>
          <w:sz w:val="24"/>
          <w:szCs w:val="24"/>
        </w:rPr>
      </w:pPr>
      <w:r w:rsidRPr="00105E64">
        <w:rPr>
          <w:i/>
          <w:sz w:val="24"/>
          <w:szCs w:val="24"/>
        </w:rPr>
        <w:t xml:space="preserve">Экологическое воспитание </w:t>
      </w:r>
      <w:r w:rsidRPr="00105E64">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21A46" w:rsidRPr="00105E64" w:rsidRDefault="00021A46" w:rsidP="00021A46">
      <w:pPr>
        <w:pStyle w:val="a3"/>
        <w:ind w:left="0" w:right="0" w:firstLine="567"/>
        <w:rPr>
          <w:sz w:val="24"/>
          <w:szCs w:val="24"/>
        </w:rPr>
      </w:pPr>
      <w:r w:rsidRPr="00105E64">
        <w:rPr>
          <w:i/>
          <w:sz w:val="24"/>
          <w:szCs w:val="24"/>
        </w:rPr>
        <w:t xml:space="preserve">Трудовое воспитание </w:t>
      </w:r>
      <w:r w:rsidRPr="00105E64">
        <w:rPr>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w:t>
      </w:r>
      <w:r w:rsidRPr="00105E64">
        <w:rPr>
          <w:sz w:val="24"/>
          <w:szCs w:val="24"/>
        </w:rPr>
        <w:lastRenderedPageBreak/>
        <w:t>заданиям по программе.</w:t>
      </w:r>
    </w:p>
    <w:p w:rsidR="002A7FCA" w:rsidRPr="00C62671" w:rsidRDefault="002A7FCA" w:rsidP="002A7FCA">
      <w:pPr>
        <w:pStyle w:val="ad"/>
        <w:jc w:val="both"/>
      </w:pPr>
      <w:r w:rsidRPr="00C62671">
        <w:t xml:space="preserve">Учитывая специфические особенности личностного развития обучающихся с НОДА, личностные результаты расширяются за счет жизненных компетенций, формирование которых требует специального обучения: </w:t>
      </w:r>
    </w:p>
    <w:p w:rsidR="002A7FCA" w:rsidRPr="00C62671" w:rsidRDefault="002A7FCA" w:rsidP="006A177E">
      <w:pPr>
        <w:pStyle w:val="ad"/>
        <w:numPr>
          <w:ilvl w:val="1"/>
          <w:numId w:val="20"/>
        </w:numPr>
        <w:ind w:left="567" w:hanging="709"/>
        <w:jc w:val="both"/>
      </w:pPr>
      <w:r w:rsidRPr="00C62671">
        <w:t>сформированность навыков пространственной и социально-бытовой ориентировки;</w:t>
      </w:r>
    </w:p>
    <w:p w:rsidR="002A7FCA" w:rsidRPr="00C62671" w:rsidRDefault="002A7FCA" w:rsidP="006A177E">
      <w:pPr>
        <w:pStyle w:val="ad"/>
        <w:numPr>
          <w:ilvl w:val="1"/>
          <w:numId w:val="20"/>
        </w:numPr>
        <w:ind w:left="567" w:hanging="709"/>
        <w:jc w:val="both"/>
      </w:pPr>
      <w:r w:rsidRPr="00C62671">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2A7FCA" w:rsidRPr="00C62671" w:rsidRDefault="002A7FCA" w:rsidP="006A177E">
      <w:pPr>
        <w:pStyle w:val="ad"/>
        <w:numPr>
          <w:ilvl w:val="1"/>
          <w:numId w:val="20"/>
        </w:numPr>
        <w:ind w:left="567" w:hanging="709"/>
        <w:jc w:val="both"/>
      </w:pPr>
      <w:r w:rsidRPr="00C62671">
        <w:t xml:space="preserve">сформированность социально-бытовых умений, необходимых в рутинной жизни (самостоятельное посещение туалета, организация рабочего местаи т.д.), на сколько это возможно в каждом индивидуальном случае развития обучающегося с НОДА; </w:t>
      </w:r>
    </w:p>
    <w:p w:rsidR="002A7FCA" w:rsidRPr="00C62671" w:rsidRDefault="002A7FCA" w:rsidP="006A177E">
      <w:pPr>
        <w:pStyle w:val="ad"/>
        <w:numPr>
          <w:ilvl w:val="1"/>
          <w:numId w:val="20"/>
        </w:numPr>
        <w:ind w:left="567" w:hanging="709"/>
        <w:jc w:val="both"/>
      </w:pPr>
      <w:r w:rsidRPr="00C62671">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2A7FCA" w:rsidRPr="00C62671" w:rsidRDefault="002A7FCA" w:rsidP="006A177E">
      <w:pPr>
        <w:pStyle w:val="ad"/>
        <w:numPr>
          <w:ilvl w:val="1"/>
          <w:numId w:val="20"/>
        </w:numPr>
        <w:ind w:left="567" w:hanging="709"/>
        <w:jc w:val="both"/>
      </w:pPr>
      <w:r w:rsidRPr="00C62671">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t>;</w:t>
      </w:r>
    </w:p>
    <w:p w:rsidR="002A7FCA" w:rsidRPr="00C62671" w:rsidRDefault="002A7FCA" w:rsidP="006A177E">
      <w:pPr>
        <w:pStyle w:val="ad"/>
        <w:numPr>
          <w:ilvl w:val="1"/>
          <w:numId w:val="20"/>
        </w:numPr>
        <w:ind w:left="567" w:hanging="709"/>
        <w:jc w:val="both"/>
      </w:pPr>
      <w:r w:rsidRPr="00C62671">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021A46" w:rsidRPr="0002709A" w:rsidRDefault="002A7FCA" w:rsidP="006A177E">
      <w:pPr>
        <w:pStyle w:val="a7"/>
        <w:numPr>
          <w:ilvl w:val="1"/>
          <w:numId w:val="20"/>
        </w:numPr>
        <w:ind w:left="567" w:hanging="709"/>
      </w:pPr>
      <w:r w:rsidRPr="0002709A">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rsidR="00021A46" w:rsidRPr="0069272A" w:rsidRDefault="00021A46" w:rsidP="00021A46">
      <w:pPr>
        <w:pStyle w:val="2"/>
        <w:jc w:val="center"/>
        <w:rPr>
          <w:rFonts w:ascii="Times New Roman" w:hAnsi="Times New Roman" w:cs="Times New Roman"/>
          <w:color w:val="auto"/>
          <w:sz w:val="24"/>
          <w:szCs w:val="24"/>
        </w:rPr>
      </w:pPr>
      <w:bookmarkStart w:id="12" w:name="_Toc110614554"/>
      <w:r w:rsidRPr="0069272A">
        <w:rPr>
          <w:rFonts w:ascii="Times New Roman" w:hAnsi="Times New Roman" w:cs="Times New Roman"/>
          <w:color w:val="auto"/>
          <w:sz w:val="24"/>
          <w:szCs w:val="24"/>
        </w:rPr>
        <w:t>МЕТАПРЕДМЕТНЫЕ РЕЗУЛЬТАТЫ</w:t>
      </w:r>
      <w:bookmarkEnd w:id="12"/>
    </w:p>
    <w:p w:rsidR="00021A46" w:rsidRPr="0002709A" w:rsidRDefault="00021A46" w:rsidP="0002709A">
      <w:pPr>
        <w:pStyle w:val="a7"/>
        <w:widowControl w:val="0"/>
        <w:numPr>
          <w:ilvl w:val="0"/>
          <w:numId w:val="5"/>
        </w:numPr>
        <w:autoSpaceDE w:val="0"/>
        <w:autoSpaceDN w:val="0"/>
        <w:spacing w:after="0"/>
        <w:ind w:left="0"/>
        <w:contextualSpacing w:val="0"/>
        <w:rPr>
          <w:b/>
        </w:rPr>
      </w:pPr>
      <w:r w:rsidRPr="00E84915">
        <w:rPr>
          <w:b/>
        </w:rPr>
        <w:t>Овладение универсальными познавательными действиями</w:t>
      </w:r>
    </w:p>
    <w:p w:rsidR="00021A46" w:rsidRPr="00E84915" w:rsidRDefault="00021A46" w:rsidP="00E84915">
      <w:pPr>
        <w:spacing w:after="0" w:line="240" w:lineRule="auto"/>
        <w:ind w:firstLine="567"/>
        <w:jc w:val="both"/>
        <w:rPr>
          <w:rFonts w:ascii="Times New Roman" w:hAnsi="Times New Roman" w:cs="Times New Roman"/>
          <w:sz w:val="24"/>
          <w:szCs w:val="24"/>
        </w:rPr>
      </w:pPr>
      <w:r w:rsidRPr="00E84915">
        <w:rPr>
          <w:rFonts w:ascii="Times New Roman" w:hAnsi="Times New Roman" w:cs="Times New Roman"/>
          <w:b/>
          <w:sz w:val="24"/>
          <w:szCs w:val="24"/>
        </w:rPr>
        <w:t>Пространственные представления и сенсорные способности:</w:t>
      </w:r>
    </w:p>
    <w:p w:rsidR="00021A46" w:rsidRPr="0069272A" w:rsidRDefault="00021A46" w:rsidP="0069272A">
      <w:pPr>
        <w:pStyle w:val="a7"/>
        <w:numPr>
          <w:ilvl w:val="0"/>
          <w:numId w:val="12"/>
        </w:numPr>
        <w:spacing w:after="0"/>
      </w:pPr>
      <w:r w:rsidRPr="0069272A">
        <w:t>характеризовать форму предмета, конструкции;</w:t>
      </w:r>
    </w:p>
    <w:p w:rsidR="00021A46" w:rsidRPr="0069272A" w:rsidRDefault="00021A46" w:rsidP="0069272A">
      <w:pPr>
        <w:pStyle w:val="a7"/>
        <w:numPr>
          <w:ilvl w:val="0"/>
          <w:numId w:val="12"/>
        </w:numPr>
        <w:spacing w:after="0"/>
      </w:pPr>
      <w:r w:rsidRPr="0069272A">
        <w:t>выявлять доминантные черты (характерные особенности) в визуальном образе;</w:t>
      </w:r>
    </w:p>
    <w:p w:rsidR="00021A46" w:rsidRPr="0069272A" w:rsidRDefault="00021A46" w:rsidP="0069272A">
      <w:pPr>
        <w:pStyle w:val="a7"/>
        <w:numPr>
          <w:ilvl w:val="0"/>
          <w:numId w:val="12"/>
        </w:numPr>
        <w:spacing w:after="0"/>
        <w:rPr>
          <w:sz w:val="28"/>
          <w:szCs w:val="28"/>
        </w:rPr>
      </w:pPr>
      <w:r w:rsidRPr="0069272A">
        <w:t>сравнивать плоскостные и пространственные объекты по заданным основаниям</w:t>
      </w:r>
      <w:r w:rsidR="00A26454" w:rsidRPr="0069272A">
        <w:rPr>
          <w:rFonts w:eastAsiaTheme="minorEastAsia"/>
        </w:rPr>
        <w:t xml:space="preserve"> с учетом особенностей коммуникативного и речевого развития обучающихся с НОДА</w:t>
      </w:r>
      <w:r w:rsidRPr="0069272A">
        <w:t>;</w:t>
      </w:r>
    </w:p>
    <w:p w:rsidR="00021A46" w:rsidRPr="0069272A" w:rsidRDefault="00021A46" w:rsidP="0069272A">
      <w:pPr>
        <w:pStyle w:val="a7"/>
        <w:numPr>
          <w:ilvl w:val="0"/>
          <w:numId w:val="12"/>
        </w:numPr>
        <w:spacing w:after="0"/>
      </w:pPr>
      <w:r w:rsidRPr="0069272A">
        <w:t>находить ассоциативные связи между визуальными образами разных форм и предметов;</w:t>
      </w:r>
    </w:p>
    <w:p w:rsidR="00021A46" w:rsidRPr="0069272A" w:rsidRDefault="00021A46" w:rsidP="0069272A">
      <w:pPr>
        <w:pStyle w:val="a7"/>
        <w:numPr>
          <w:ilvl w:val="0"/>
          <w:numId w:val="12"/>
        </w:numPr>
        <w:spacing w:after="0"/>
      </w:pPr>
      <w:r w:rsidRPr="0069272A">
        <w:t>сопоставлять части и целое в видимом образе, предмете, конструкции;</w:t>
      </w:r>
    </w:p>
    <w:p w:rsidR="00021A46" w:rsidRPr="0069272A" w:rsidRDefault="00021A46" w:rsidP="0069272A">
      <w:pPr>
        <w:pStyle w:val="a7"/>
        <w:numPr>
          <w:ilvl w:val="0"/>
          <w:numId w:val="12"/>
        </w:numPr>
        <w:spacing w:after="0"/>
      </w:pPr>
      <w:r w:rsidRPr="0069272A">
        <w:t>анализировать пропорциональные отношения частей внутри целого и предметов между собой</w:t>
      </w:r>
      <w:r w:rsidR="00A26454" w:rsidRPr="0069272A">
        <w:t>с учетом особенностей коммуникативного и речевого развития обучающихся с НОДА</w:t>
      </w:r>
      <w:r w:rsidRPr="0069272A">
        <w:t>;</w:t>
      </w:r>
    </w:p>
    <w:p w:rsidR="00021A46" w:rsidRPr="0069272A" w:rsidRDefault="00021A46" w:rsidP="0069272A">
      <w:pPr>
        <w:pStyle w:val="a7"/>
        <w:numPr>
          <w:ilvl w:val="0"/>
          <w:numId w:val="12"/>
        </w:numPr>
        <w:spacing w:after="0"/>
        <w:rPr>
          <w:sz w:val="28"/>
          <w:szCs w:val="28"/>
        </w:rPr>
      </w:pPr>
      <w:r w:rsidRPr="0069272A">
        <w:t>обобщать форму составной конструкции</w:t>
      </w:r>
      <w:r w:rsidR="00A26454" w:rsidRPr="0069272A">
        <w:rPr>
          <w:rFonts w:eastAsiaTheme="minorEastAsia"/>
        </w:rPr>
        <w:t xml:space="preserve"> с учетом особенностей речевого развития обучающихся с НОДА</w:t>
      </w:r>
      <w:r w:rsidRPr="0069272A">
        <w:t>;</w:t>
      </w:r>
    </w:p>
    <w:p w:rsidR="00021A46" w:rsidRPr="0069272A" w:rsidRDefault="00021A46" w:rsidP="0069272A">
      <w:pPr>
        <w:pStyle w:val="a7"/>
        <w:numPr>
          <w:ilvl w:val="0"/>
          <w:numId w:val="12"/>
        </w:numPr>
        <w:spacing w:after="0"/>
        <w:rPr>
          <w:sz w:val="28"/>
          <w:szCs w:val="28"/>
        </w:rPr>
      </w:pPr>
      <w:r w:rsidRPr="0069272A">
        <w:t>выявлять и анализировать ритмические отношения в пространстве и в изображении (визуальном образе) на установленных основаниях</w:t>
      </w:r>
      <w:r w:rsidR="00A26454" w:rsidRPr="0069272A">
        <w:rPr>
          <w:rFonts w:eastAsiaTheme="minorEastAsia"/>
        </w:rPr>
        <w:t xml:space="preserve"> с учетом особенностей коммуникативного и речевого развития обучающихся с НОДА</w:t>
      </w:r>
      <w:r w:rsidRPr="0069272A">
        <w:t>;</w:t>
      </w:r>
    </w:p>
    <w:p w:rsidR="00021A46" w:rsidRPr="0069272A" w:rsidRDefault="00021A46" w:rsidP="0069272A">
      <w:pPr>
        <w:pStyle w:val="a7"/>
        <w:numPr>
          <w:ilvl w:val="0"/>
          <w:numId w:val="12"/>
        </w:numPr>
        <w:spacing w:after="0"/>
      </w:pPr>
      <w:r w:rsidRPr="0069272A">
        <w:t>абстрагировать образ реальности при построении плоской композиции;</w:t>
      </w:r>
    </w:p>
    <w:p w:rsidR="00021A46" w:rsidRPr="0069272A" w:rsidRDefault="00021A46" w:rsidP="0069272A">
      <w:pPr>
        <w:pStyle w:val="a7"/>
        <w:numPr>
          <w:ilvl w:val="0"/>
          <w:numId w:val="12"/>
        </w:numPr>
        <w:spacing w:after="0"/>
      </w:pPr>
      <w:r w:rsidRPr="0069272A">
        <w:t>соотносить тональные отношения (тёмное — светлое) в пространственных и плоскостных объектах;</w:t>
      </w:r>
    </w:p>
    <w:p w:rsidR="00A26454" w:rsidRPr="0069272A" w:rsidRDefault="00021A46" w:rsidP="0069272A">
      <w:pPr>
        <w:pStyle w:val="a7"/>
        <w:numPr>
          <w:ilvl w:val="0"/>
          <w:numId w:val="12"/>
        </w:numPr>
        <w:spacing w:after="0"/>
        <w:rPr>
          <w:sz w:val="28"/>
          <w:szCs w:val="28"/>
        </w:rPr>
      </w:pPr>
      <w:r w:rsidRPr="0069272A">
        <w:t>выявлять и анализировать эмоциональное воздействие цветовых отношений в пространственной среде и плоскостном изображении</w:t>
      </w:r>
      <w:r w:rsidR="00A26454" w:rsidRPr="0069272A">
        <w:rPr>
          <w:rFonts w:eastAsiaTheme="minorEastAsia"/>
        </w:rPr>
        <w:t xml:space="preserve"> с учетом особенностей коммуникативного и речевого развития обучающихся с НОДА.</w:t>
      </w:r>
    </w:p>
    <w:p w:rsidR="00021A46" w:rsidRPr="00E84915" w:rsidRDefault="00021A46" w:rsidP="0067329C">
      <w:pPr>
        <w:spacing w:after="0" w:line="240" w:lineRule="auto"/>
        <w:jc w:val="both"/>
        <w:rPr>
          <w:rFonts w:ascii="Times New Roman" w:hAnsi="Times New Roman" w:cs="Times New Roman"/>
          <w:b/>
          <w:sz w:val="24"/>
          <w:szCs w:val="24"/>
        </w:rPr>
      </w:pPr>
    </w:p>
    <w:p w:rsidR="00021A46" w:rsidRPr="00E84915" w:rsidRDefault="00021A46" w:rsidP="00E84915">
      <w:pPr>
        <w:spacing w:after="0" w:line="240" w:lineRule="auto"/>
        <w:ind w:firstLine="567"/>
        <w:jc w:val="both"/>
        <w:rPr>
          <w:rFonts w:ascii="Times New Roman" w:hAnsi="Times New Roman" w:cs="Times New Roman"/>
          <w:b/>
          <w:sz w:val="24"/>
          <w:szCs w:val="24"/>
        </w:rPr>
      </w:pPr>
      <w:r w:rsidRPr="00E84915">
        <w:rPr>
          <w:rFonts w:ascii="Times New Roman" w:hAnsi="Times New Roman" w:cs="Times New Roman"/>
          <w:b/>
          <w:sz w:val="24"/>
          <w:szCs w:val="24"/>
        </w:rPr>
        <w:t>Базовые логические и исследовательские действия:</w:t>
      </w:r>
    </w:p>
    <w:p w:rsidR="00021A46" w:rsidRPr="0069272A" w:rsidRDefault="00021A46" w:rsidP="0069272A">
      <w:pPr>
        <w:pStyle w:val="a7"/>
        <w:numPr>
          <w:ilvl w:val="0"/>
          <w:numId w:val="13"/>
        </w:numPr>
        <w:spacing w:after="0"/>
      </w:pPr>
      <w:r w:rsidRPr="0069272A">
        <w:t>проявлять исследовательские, экспериментальные действия в процессе освоения выразительных свойств различных художественных материалов</w:t>
      </w:r>
      <w:r w:rsidR="00A26454" w:rsidRPr="0069272A">
        <w:rPr>
          <w:rFonts w:eastAsiaTheme="minorEastAsia"/>
        </w:rPr>
        <w:t xml:space="preserve"> с учетом индивидуальных возможностей обучающихся с НОДА</w:t>
      </w:r>
      <w:r w:rsidRPr="0069272A">
        <w:t>;</w:t>
      </w:r>
    </w:p>
    <w:p w:rsidR="00021A46" w:rsidRPr="0069272A" w:rsidRDefault="00021A46" w:rsidP="0069272A">
      <w:pPr>
        <w:pStyle w:val="a7"/>
        <w:numPr>
          <w:ilvl w:val="0"/>
          <w:numId w:val="13"/>
        </w:numPr>
        <w:spacing w:after="0"/>
      </w:pPr>
      <w:r w:rsidRPr="0069272A">
        <w:lastRenderedPageBreak/>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r w:rsidR="00A26454" w:rsidRPr="0069272A">
        <w:rPr>
          <w:rFonts w:eastAsiaTheme="minorEastAsia"/>
        </w:rPr>
        <w:t xml:space="preserve"> с учетом индивидуальных возможностей обучающихся с НОДА</w:t>
      </w:r>
      <w:r w:rsidRPr="0069272A">
        <w:t>;</w:t>
      </w:r>
    </w:p>
    <w:p w:rsidR="00021A46" w:rsidRPr="0069272A" w:rsidRDefault="00021A46" w:rsidP="0069272A">
      <w:pPr>
        <w:pStyle w:val="a7"/>
        <w:numPr>
          <w:ilvl w:val="0"/>
          <w:numId w:val="13"/>
        </w:numPr>
        <w:spacing w:after="0"/>
      </w:pPr>
      <w:r w:rsidRPr="0069272A">
        <w:t>использовать наблюдения для получения информации об особенностях объектов и состояния природы, предметного мира человека, городской среды;</w:t>
      </w:r>
    </w:p>
    <w:p w:rsidR="00021A46" w:rsidRPr="0069272A" w:rsidRDefault="00021A46" w:rsidP="0069272A">
      <w:pPr>
        <w:pStyle w:val="a7"/>
        <w:numPr>
          <w:ilvl w:val="0"/>
          <w:numId w:val="13"/>
        </w:numPr>
        <w:spacing w:after="0"/>
        <w:rPr>
          <w:sz w:val="28"/>
          <w:szCs w:val="28"/>
        </w:rPr>
      </w:pPr>
      <w:r w:rsidRPr="0069272A">
        <w:t>анализировать и оценивать с позиций эстетических категорий явления природы и предметно-пространственную среду жизни человека</w:t>
      </w:r>
      <w:bookmarkStart w:id="13" w:name="_Hlk141636773"/>
      <w:r w:rsidR="00A26454" w:rsidRPr="0069272A">
        <w:rPr>
          <w:rFonts w:eastAsiaTheme="minorEastAsia"/>
        </w:rPr>
        <w:t xml:space="preserve"> с учетом особенностей коммуникативного и речевого развития обучающихся с НОДА</w:t>
      </w:r>
      <w:bookmarkEnd w:id="13"/>
      <w:r w:rsidRPr="0069272A">
        <w:t>;</w:t>
      </w:r>
    </w:p>
    <w:p w:rsidR="00021A46" w:rsidRPr="0069272A" w:rsidRDefault="00021A46" w:rsidP="0069272A">
      <w:pPr>
        <w:pStyle w:val="a7"/>
        <w:numPr>
          <w:ilvl w:val="0"/>
          <w:numId w:val="13"/>
        </w:numPr>
        <w:spacing w:after="0"/>
      </w:pPr>
      <w:r w:rsidRPr="0069272A">
        <w:t>формулировать выводы, соответствующие эстетическим, аналитическим и другим учебным установкам по результатам проведённого наблюдения</w:t>
      </w:r>
      <w:r w:rsidR="00A26454" w:rsidRPr="0069272A">
        <w:t>с учетом особенностей коммуникативного и речевого развития обучающихся с НОДА</w:t>
      </w:r>
      <w:r w:rsidRPr="0069272A">
        <w:t>;</w:t>
      </w:r>
    </w:p>
    <w:p w:rsidR="00021A46" w:rsidRPr="0069272A" w:rsidRDefault="00021A46" w:rsidP="0069272A">
      <w:pPr>
        <w:pStyle w:val="a7"/>
        <w:numPr>
          <w:ilvl w:val="0"/>
          <w:numId w:val="13"/>
        </w:numPr>
        <w:spacing w:after="0"/>
      </w:pPr>
      <w:r w:rsidRPr="0069272A">
        <w:t>использовать знаково-символические средства для составления орнаментов и декоративных композиций;</w:t>
      </w:r>
    </w:p>
    <w:p w:rsidR="00021A46" w:rsidRPr="0069272A" w:rsidRDefault="00021A46" w:rsidP="0069272A">
      <w:pPr>
        <w:pStyle w:val="a7"/>
        <w:numPr>
          <w:ilvl w:val="0"/>
          <w:numId w:val="13"/>
        </w:numPr>
        <w:spacing w:after="0"/>
      </w:pPr>
      <w:r w:rsidRPr="0069272A">
        <w:t>классифицировать произведения искусства по видам и, соответственно, по назначению в жизни людей;</w:t>
      </w:r>
    </w:p>
    <w:p w:rsidR="00021A46" w:rsidRPr="0069272A" w:rsidRDefault="00021A46" w:rsidP="0069272A">
      <w:pPr>
        <w:pStyle w:val="a7"/>
        <w:numPr>
          <w:ilvl w:val="0"/>
          <w:numId w:val="13"/>
        </w:numPr>
        <w:spacing w:after="0"/>
      </w:pPr>
      <w:r w:rsidRPr="0069272A">
        <w:t>классифицировать произведения изобразительного искусства по жанрам в качестве инструмента анализа содержания произведений</w:t>
      </w:r>
      <w:r w:rsidR="00A26454" w:rsidRPr="0069272A">
        <w:t>с учетом индивидуальных возможностей обучающихся с НОДА</w:t>
      </w:r>
      <w:r w:rsidRPr="0069272A">
        <w:t>;</w:t>
      </w:r>
    </w:p>
    <w:p w:rsidR="00021A46" w:rsidRPr="0069272A" w:rsidRDefault="00021A46" w:rsidP="0069272A">
      <w:pPr>
        <w:pStyle w:val="a7"/>
        <w:numPr>
          <w:ilvl w:val="0"/>
          <w:numId w:val="13"/>
        </w:numPr>
        <w:spacing w:after="0"/>
      </w:pPr>
      <w:r w:rsidRPr="0069272A">
        <w:t>ставить и использовать вопросы как исследовательский инструмент познания</w:t>
      </w:r>
      <w:r w:rsidR="00A26454" w:rsidRPr="0069272A">
        <w:t>с учетом индивидуальных возможностей обучающихся с НОДА</w:t>
      </w:r>
      <w:r w:rsidRPr="0069272A">
        <w:t>.</w:t>
      </w:r>
    </w:p>
    <w:p w:rsidR="00021A46" w:rsidRPr="00105E64" w:rsidRDefault="00021A46" w:rsidP="00021A46">
      <w:pPr>
        <w:pStyle w:val="a3"/>
        <w:ind w:left="0" w:right="0" w:firstLine="0"/>
        <w:rPr>
          <w:sz w:val="24"/>
          <w:szCs w:val="24"/>
        </w:rPr>
      </w:pPr>
    </w:p>
    <w:p w:rsidR="00021A46" w:rsidRPr="00A26454" w:rsidRDefault="00021A46" w:rsidP="00021A46">
      <w:pPr>
        <w:ind w:firstLine="567"/>
        <w:jc w:val="both"/>
        <w:rPr>
          <w:rFonts w:ascii="Times New Roman" w:hAnsi="Times New Roman" w:cs="Times New Roman"/>
          <w:b/>
          <w:i/>
          <w:sz w:val="24"/>
          <w:szCs w:val="24"/>
        </w:rPr>
      </w:pPr>
      <w:r w:rsidRPr="00A26454">
        <w:rPr>
          <w:rFonts w:ascii="Times New Roman" w:hAnsi="Times New Roman" w:cs="Times New Roman"/>
          <w:b/>
          <w:i/>
          <w:sz w:val="24"/>
          <w:szCs w:val="24"/>
        </w:rPr>
        <w:t>Работа с информацией:</w:t>
      </w:r>
    </w:p>
    <w:p w:rsidR="00021A46" w:rsidRPr="00A26454" w:rsidRDefault="00021A46" w:rsidP="0069272A">
      <w:pPr>
        <w:pStyle w:val="a3"/>
        <w:numPr>
          <w:ilvl w:val="0"/>
          <w:numId w:val="14"/>
        </w:numPr>
        <w:ind w:right="0"/>
        <w:rPr>
          <w:sz w:val="24"/>
          <w:szCs w:val="24"/>
        </w:rPr>
      </w:pPr>
      <w:r w:rsidRPr="00105E64">
        <w:rPr>
          <w:sz w:val="24"/>
          <w:szCs w:val="24"/>
        </w:rPr>
        <w:t>использовать электронные образовательные ресурсы</w:t>
      </w:r>
      <w:bookmarkStart w:id="14" w:name="_Hlk141636899"/>
      <w:r w:rsidR="00A26454" w:rsidRPr="00A26454">
        <w:rPr>
          <w:rFonts w:eastAsiaTheme="minorEastAsia"/>
          <w:sz w:val="24"/>
          <w:szCs w:val="24"/>
        </w:rPr>
        <w:t>с учетом индивидуальных возможностей обучающихся с НОДА</w:t>
      </w:r>
      <w:bookmarkEnd w:id="14"/>
      <w:r w:rsidR="00A26454">
        <w:rPr>
          <w:rFonts w:eastAsiaTheme="minorEastAsia"/>
          <w:sz w:val="24"/>
          <w:szCs w:val="24"/>
        </w:rPr>
        <w:t>, возможно использование специального оборудования</w:t>
      </w:r>
      <w:r w:rsidRPr="00A26454">
        <w:rPr>
          <w:sz w:val="24"/>
          <w:szCs w:val="24"/>
        </w:rPr>
        <w:t>;</w:t>
      </w:r>
    </w:p>
    <w:p w:rsidR="00021A46" w:rsidRPr="00105E64" w:rsidRDefault="00021A46" w:rsidP="0069272A">
      <w:pPr>
        <w:pStyle w:val="a3"/>
        <w:numPr>
          <w:ilvl w:val="0"/>
          <w:numId w:val="14"/>
        </w:numPr>
        <w:ind w:right="0"/>
        <w:rPr>
          <w:sz w:val="24"/>
          <w:szCs w:val="24"/>
        </w:rPr>
      </w:pPr>
      <w:r w:rsidRPr="00105E64">
        <w:rPr>
          <w:sz w:val="24"/>
          <w:szCs w:val="24"/>
        </w:rPr>
        <w:t>уметь работать с электронными учебниками и учебными пособиями</w:t>
      </w:r>
      <w:r w:rsidR="00A26454">
        <w:rPr>
          <w:sz w:val="24"/>
          <w:szCs w:val="24"/>
        </w:rPr>
        <w:t xml:space="preserve"> при необходимости используя специальное оборудование с учетом двигательных возможностей</w:t>
      </w:r>
      <w:r w:rsidRPr="00105E64">
        <w:rPr>
          <w:sz w:val="24"/>
          <w:szCs w:val="24"/>
        </w:rPr>
        <w:t>;</w:t>
      </w:r>
    </w:p>
    <w:p w:rsidR="00021A46" w:rsidRPr="00105E64" w:rsidRDefault="00021A46" w:rsidP="0069272A">
      <w:pPr>
        <w:pStyle w:val="a3"/>
        <w:numPr>
          <w:ilvl w:val="0"/>
          <w:numId w:val="14"/>
        </w:numPr>
        <w:ind w:right="0"/>
        <w:rPr>
          <w:sz w:val="24"/>
          <w:szCs w:val="24"/>
        </w:rPr>
      </w:pPr>
      <w:r w:rsidRPr="00105E64">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21A46" w:rsidRPr="00105E64" w:rsidRDefault="00021A46" w:rsidP="0069272A">
      <w:pPr>
        <w:pStyle w:val="a3"/>
        <w:numPr>
          <w:ilvl w:val="0"/>
          <w:numId w:val="14"/>
        </w:numPr>
        <w:ind w:right="0"/>
        <w:rPr>
          <w:sz w:val="24"/>
          <w:szCs w:val="24"/>
        </w:rPr>
      </w:pPr>
      <w:r w:rsidRPr="00105E64">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r w:rsidR="00A26454" w:rsidRPr="00A26454">
        <w:rPr>
          <w:sz w:val="24"/>
          <w:szCs w:val="24"/>
        </w:rPr>
        <w:t>с учетом особенностей коммуникативного и речевого развития обучающихся с НОДА</w:t>
      </w:r>
      <w:r w:rsidRPr="00105E64">
        <w:rPr>
          <w:sz w:val="24"/>
          <w:szCs w:val="24"/>
        </w:rPr>
        <w:t>;</w:t>
      </w:r>
    </w:p>
    <w:p w:rsidR="00021A46" w:rsidRPr="00105E64" w:rsidRDefault="00021A46" w:rsidP="0069272A">
      <w:pPr>
        <w:pStyle w:val="a3"/>
        <w:numPr>
          <w:ilvl w:val="0"/>
          <w:numId w:val="14"/>
        </w:numPr>
        <w:ind w:right="0"/>
        <w:rPr>
          <w:sz w:val="24"/>
          <w:szCs w:val="24"/>
        </w:rPr>
      </w:pPr>
      <w:r w:rsidRPr="00105E64">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r w:rsidR="00A26454" w:rsidRPr="00A26454">
        <w:rPr>
          <w:sz w:val="24"/>
          <w:szCs w:val="24"/>
        </w:rPr>
        <w:t>с учетом индивидуальных возможностей обучающихся с НОДА</w:t>
      </w:r>
      <w:r w:rsidRPr="00105E64">
        <w:rPr>
          <w:sz w:val="24"/>
          <w:szCs w:val="24"/>
        </w:rPr>
        <w:t>;</w:t>
      </w:r>
    </w:p>
    <w:p w:rsidR="00021A46" w:rsidRPr="00105E64" w:rsidRDefault="00021A46" w:rsidP="0069272A">
      <w:pPr>
        <w:pStyle w:val="a3"/>
        <w:numPr>
          <w:ilvl w:val="0"/>
          <w:numId w:val="14"/>
        </w:numPr>
        <w:ind w:right="0"/>
        <w:rPr>
          <w:sz w:val="24"/>
          <w:szCs w:val="24"/>
        </w:rPr>
      </w:pPr>
      <w:r w:rsidRPr="00105E64">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21A46" w:rsidRPr="00105E64" w:rsidRDefault="00021A46" w:rsidP="0069272A">
      <w:pPr>
        <w:pStyle w:val="a3"/>
        <w:numPr>
          <w:ilvl w:val="0"/>
          <w:numId w:val="14"/>
        </w:numPr>
        <w:ind w:right="0"/>
        <w:rPr>
          <w:sz w:val="24"/>
          <w:szCs w:val="24"/>
        </w:rPr>
      </w:pPr>
      <w:r w:rsidRPr="00105E64">
        <w:rPr>
          <w:sz w:val="24"/>
          <w:szCs w:val="24"/>
        </w:rPr>
        <w:t>соблюдать правила информационной безопасности при работе в сети Интернет.</w:t>
      </w:r>
    </w:p>
    <w:p w:rsidR="00021A46" w:rsidRPr="00105E64" w:rsidRDefault="00021A46" w:rsidP="00021A46">
      <w:pPr>
        <w:pStyle w:val="a7"/>
        <w:widowControl w:val="0"/>
        <w:numPr>
          <w:ilvl w:val="0"/>
          <w:numId w:val="5"/>
        </w:numPr>
        <w:autoSpaceDE w:val="0"/>
        <w:autoSpaceDN w:val="0"/>
        <w:spacing w:before="10" w:after="0"/>
        <w:contextualSpacing w:val="0"/>
        <w:rPr>
          <w:b/>
        </w:rPr>
      </w:pPr>
      <w:r w:rsidRPr="00105E64">
        <w:rPr>
          <w:b/>
        </w:rPr>
        <w:t>Овладение универсальными коммуникативными действиями</w:t>
      </w:r>
    </w:p>
    <w:p w:rsidR="0069272A" w:rsidRDefault="002D11FF" w:rsidP="00021A46">
      <w:pPr>
        <w:pStyle w:val="a3"/>
        <w:ind w:left="0" w:right="0" w:firstLine="567"/>
        <w:rPr>
          <w:sz w:val="24"/>
          <w:szCs w:val="24"/>
        </w:rPr>
      </w:pPr>
      <w:r w:rsidRPr="00105E64">
        <w:rPr>
          <w:sz w:val="24"/>
          <w:szCs w:val="24"/>
        </w:rPr>
        <w:t xml:space="preserve">Обучающиеся </w:t>
      </w:r>
      <w:r>
        <w:rPr>
          <w:sz w:val="24"/>
          <w:szCs w:val="24"/>
        </w:rPr>
        <w:t>с</w:t>
      </w:r>
      <w:r w:rsidR="00A26454">
        <w:rPr>
          <w:sz w:val="24"/>
          <w:szCs w:val="24"/>
        </w:rPr>
        <w:t xml:space="preserve"> НОДА </w:t>
      </w:r>
      <w:r w:rsidR="00021A46" w:rsidRPr="00105E64">
        <w:rPr>
          <w:sz w:val="24"/>
          <w:szCs w:val="24"/>
        </w:rPr>
        <w:t xml:space="preserve">должны овладеть следующими действиями: </w:t>
      </w:r>
    </w:p>
    <w:p w:rsidR="00021A46" w:rsidRPr="00105E64" w:rsidRDefault="00021A46" w:rsidP="0069272A">
      <w:pPr>
        <w:pStyle w:val="a3"/>
        <w:numPr>
          <w:ilvl w:val="0"/>
          <w:numId w:val="15"/>
        </w:numPr>
        <w:ind w:right="0"/>
        <w:rPr>
          <w:sz w:val="24"/>
          <w:szCs w:val="24"/>
        </w:rPr>
      </w:pPr>
      <w:r w:rsidRPr="00105E64">
        <w:rPr>
          <w:sz w:val="24"/>
          <w:szCs w:val="24"/>
        </w:rPr>
        <w:t>понимать искусство в качестве особого языка общения — межличностного (автор — зритель), между поколениями, между народами;</w:t>
      </w:r>
    </w:p>
    <w:p w:rsidR="00021A46" w:rsidRPr="00105E64" w:rsidRDefault="00021A46" w:rsidP="0069272A">
      <w:pPr>
        <w:pStyle w:val="a3"/>
        <w:numPr>
          <w:ilvl w:val="0"/>
          <w:numId w:val="15"/>
        </w:numPr>
        <w:ind w:right="0"/>
        <w:rPr>
          <w:sz w:val="24"/>
          <w:szCs w:val="24"/>
        </w:rPr>
      </w:pPr>
      <w:r w:rsidRPr="00105E64">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r w:rsidR="00AA4F70" w:rsidRPr="00AA4F70">
        <w:rPr>
          <w:sz w:val="24"/>
          <w:szCs w:val="24"/>
        </w:rPr>
        <w:t>с учетом особенностей речевого развития обучающихся с НОДА</w:t>
      </w:r>
      <w:r w:rsidRPr="00105E64">
        <w:rPr>
          <w:sz w:val="24"/>
          <w:szCs w:val="24"/>
        </w:rPr>
        <w:t>;</w:t>
      </w:r>
    </w:p>
    <w:p w:rsidR="00021A46" w:rsidRPr="00105E64" w:rsidRDefault="00021A46" w:rsidP="0069272A">
      <w:pPr>
        <w:pStyle w:val="a3"/>
        <w:numPr>
          <w:ilvl w:val="0"/>
          <w:numId w:val="15"/>
        </w:numPr>
        <w:ind w:right="0"/>
        <w:rPr>
          <w:sz w:val="24"/>
          <w:szCs w:val="24"/>
        </w:rPr>
      </w:pPr>
      <w:r w:rsidRPr="00105E64">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21A46" w:rsidRPr="00105E64" w:rsidRDefault="00021A46" w:rsidP="0069272A">
      <w:pPr>
        <w:pStyle w:val="a3"/>
        <w:numPr>
          <w:ilvl w:val="0"/>
          <w:numId w:val="15"/>
        </w:numPr>
        <w:ind w:right="0"/>
        <w:rPr>
          <w:sz w:val="24"/>
          <w:szCs w:val="24"/>
        </w:rPr>
      </w:pPr>
      <w:r w:rsidRPr="00105E64">
        <w:rPr>
          <w:sz w:val="24"/>
          <w:szCs w:val="24"/>
        </w:rPr>
        <w:t xml:space="preserve">демонстрировать и объяснять результаты своего творческого, художественного или </w:t>
      </w:r>
      <w:r w:rsidRPr="00105E64">
        <w:rPr>
          <w:sz w:val="24"/>
          <w:szCs w:val="24"/>
        </w:rPr>
        <w:lastRenderedPageBreak/>
        <w:t>исследовательского опыта</w:t>
      </w:r>
      <w:r w:rsidR="00AA4F70" w:rsidRPr="00AA4F70">
        <w:rPr>
          <w:sz w:val="24"/>
          <w:szCs w:val="24"/>
        </w:rPr>
        <w:t>с учетом особенностей коммуникативного и речевого развития обучающихся с НОДА</w:t>
      </w:r>
      <w:r w:rsidR="00AA4F70">
        <w:rPr>
          <w:sz w:val="24"/>
          <w:szCs w:val="24"/>
        </w:rPr>
        <w:t>;</w:t>
      </w:r>
    </w:p>
    <w:p w:rsidR="00021A46" w:rsidRPr="00105E64" w:rsidRDefault="00021A46" w:rsidP="0069272A">
      <w:pPr>
        <w:pStyle w:val="a3"/>
        <w:numPr>
          <w:ilvl w:val="0"/>
          <w:numId w:val="15"/>
        </w:numPr>
        <w:ind w:right="0"/>
        <w:rPr>
          <w:sz w:val="24"/>
          <w:szCs w:val="24"/>
        </w:rPr>
      </w:pPr>
      <w:r w:rsidRPr="00105E64">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r w:rsidR="00AA4F70" w:rsidRPr="00AA4F70">
        <w:rPr>
          <w:sz w:val="24"/>
          <w:szCs w:val="24"/>
        </w:rPr>
        <w:t>с учетом особенностей коммуникативного и речевого развития обучающихся с НОДА</w:t>
      </w:r>
      <w:r w:rsidRPr="00105E64">
        <w:rPr>
          <w:sz w:val="24"/>
          <w:szCs w:val="24"/>
        </w:rPr>
        <w:t>;</w:t>
      </w:r>
    </w:p>
    <w:p w:rsidR="00021A46" w:rsidRPr="00105E64" w:rsidRDefault="00021A46" w:rsidP="0069272A">
      <w:pPr>
        <w:pStyle w:val="a3"/>
        <w:numPr>
          <w:ilvl w:val="0"/>
          <w:numId w:val="15"/>
        </w:numPr>
        <w:ind w:right="0"/>
        <w:rPr>
          <w:sz w:val="24"/>
          <w:szCs w:val="24"/>
        </w:rPr>
      </w:pPr>
      <w:r w:rsidRPr="00105E64">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21A46" w:rsidRPr="00105E64" w:rsidRDefault="00021A46" w:rsidP="0069272A">
      <w:pPr>
        <w:pStyle w:val="a3"/>
        <w:numPr>
          <w:ilvl w:val="0"/>
          <w:numId w:val="15"/>
        </w:numPr>
        <w:ind w:right="0"/>
        <w:rPr>
          <w:sz w:val="24"/>
          <w:szCs w:val="24"/>
        </w:rPr>
      </w:pPr>
      <w:r w:rsidRPr="00105E64">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r w:rsidR="00AA4F70" w:rsidRPr="00AA4F70">
        <w:rPr>
          <w:sz w:val="24"/>
          <w:szCs w:val="24"/>
        </w:rPr>
        <w:t>с учетом индивидуальных возможностей обучающихся с НОДА</w:t>
      </w:r>
      <w:r w:rsidRPr="00105E64">
        <w:rPr>
          <w:sz w:val="24"/>
          <w:szCs w:val="24"/>
        </w:rPr>
        <w:t>.</w:t>
      </w:r>
    </w:p>
    <w:p w:rsidR="00021A46" w:rsidRPr="00105E64" w:rsidRDefault="00021A46" w:rsidP="00021A46">
      <w:pPr>
        <w:pStyle w:val="a7"/>
        <w:widowControl w:val="0"/>
        <w:numPr>
          <w:ilvl w:val="0"/>
          <w:numId w:val="5"/>
        </w:numPr>
        <w:autoSpaceDE w:val="0"/>
        <w:autoSpaceDN w:val="0"/>
        <w:spacing w:before="10" w:after="0"/>
        <w:contextualSpacing w:val="0"/>
        <w:rPr>
          <w:b/>
        </w:rPr>
      </w:pPr>
      <w:r w:rsidRPr="00105E64">
        <w:rPr>
          <w:b/>
        </w:rPr>
        <w:t>Овладение универсальными регулятивными действиями</w:t>
      </w:r>
    </w:p>
    <w:p w:rsidR="0069272A" w:rsidRDefault="00021A46" w:rsidP="00021A46">
      <w:pPr>
        <w:pStyle w:val="a3"/>
        <w:ind w:left="0" w:right="0" w:firstLine="567"/>
        <w:rPr>
          <w:sz w:val="24"/>
          <w:szCs w:val="24"/>
        </w:rPr>
      </w:pPr>
      <w:r w:rsidRPr="00105E64">
        <w:rPr>
          <w:sz w:val="24"/>
          <w:szCs w:val="24"/>
        </w:rPr>
        <w:t>Обучающиеся</w:t>
      </w:r>
      <w:r w:rsidR="00AA4F70">
        <w:rPr>
          <w:sz w:val="24"/>
          <w:szCs w:val="24"/>
        </w:rPr>
        <w:t xml:space="preserve"> с НОДА</w:t>
      </w:r>
      <w:r w:rsidRPr="00105E64">
        <w:rPr>
          <w:sz w:val="24"/>
          <w:szCs w:val="24"/>
        </w:rPr>
        <w:t xml:space="preserve"> должны овладеть следующими действиями:</w:t>
      </w:r>
    </w:p>
    <w:p w:rsidR="00021A46" w:rsidRPr="00105E64" w:rsidRDefault="00021A46" w:rsidP="0069272A">
      <w:pPr>
        <w:pStyle w:val="a3"/>
        <w:numPr>
          <w:ilvl w:val="0"/>
          <w:numId w:val="16"/>
        </w:numPr>
        <w:ind w:right="0"/>
        <w:rPr>
          <w:sz w:val="24"/>
          <w:szCs w:val="24"/>
        </w:rPr>
      </w:pPr>
      <w:r w:rsidRPr="00105E64">
        <w:rPr>
          <w:sz w:val="24"/>
          <w:szCs w:val="24"/>
        </w:rPr>
        <w:t>внимательно относиться и выполнять учебные задачи, поставленные учителем;</w:t>
      </w:r>
    </w:p>
    <w:p w:rsidR="00021A46" w:rsidRPr="00105E64" w:rsidRDefault="00021A46" w:rsidP="0069272A">
      <w:pPr>
        <w:pStyle w:val="a3"/>
        <w:numPr>
          <w:ilvl w:val="0"/>
          <w:numId w:val="16"/>
        </w:numPr>
        <w:ind w:right="0"/>
        <w:rPr>
          <w:sz w:val="24"/>
          <w:szCs w:val="24"/>
        </w:rPr>
      </w:pPr>
      <w:r w:rsidRPr="00105E64">
        <w:rPr>
          <w:sz w:val="24"/>
          <w:szCs w:val="24"/>
        </w:rPr>
        <w:t>соблюдать последовательность учебных действий при выполнении задания;</w:t>
      </w:r>
    </w:p>
    <w:p w:rsidR="00021A46" w:rsidRPr="00105E64" w:rsidRDefault="00021A46" w:rsidP="0069272A">
      <w:pPr>
        <w:pStyle w:val="a3"/>
        <w:numPr>
          <w:ilvl w:val="0"/>
          <w:numId w:val="16"/>
        </w:numPr>
        <w:ind w:right="0"/>
        <w:rPr>
          <w:sz w:val="24"/>
          <w:szCs w:val="24"/>
        </w:rPr>
      </w:pPr>
      <w:r w:rsidRPr="00105E64">
        <w:rPr>
          <w:sz w:val="24"/>
          <w:szCs w:val="24"/>
        </w:rPr>
        <w:t>уметь организовывать своё рабочее место для практической работы, сохраняя порядокв окружающем пространстве и бережно относясь к используемым материалам</w:t>
      </w:r>
      <w:r w:rsidR="00AA4F70" w:rsidRPr="00AA4F70">
        <w:rPr>
          <w:sz w:val="24"/>
          <w:szCs w:val="24"/>
        </w:rPr>
        <w:tab/>
        <w:t>с учетом двигательных возможностей обучающихся с НОДА</w:t>
      </w:r>
      <w:r w:rsidRPr="00105E64">
        <w:rPr>
          <w:sz w:val="24"/>
          <w:szCs w:val="24"/>
        </w:rPr>
        <w:t>;</w:t>
      </w:r>
    </w:p>
    <w:p w:rsidR="00021A46" w:rsidRPr="00105E64" w:rsidRDefault="00021A46" w:rsidP="0069272A">
      <w:pPr>
        <w:pStyle w:val="a3"/>
        <w:numPr>
          <w:ilvl w:val="0"/>
          <w:numId w:val="16"/>
        </w:numPr>
        <w:ind w:right="0"/>
        <w:rPr>
          <w:sz w:val="24"/>
          <w:szCs w:val="24"/>
        </w:rPr>
      </w:pPr>
      <w:r w:rsidRPr="00105E64">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21A46" w:rsidRPr="00021A46" w:rsidRDefault="00021A46" w:rsidP="00021A46">
      <w:pPr>
        <w:spacing w:after="0" w:line="240" w:lineRule="auto"/>
        <w:ind w:firstLine="567"/>
        <w:jc w:val="both"/>
        <w:rPr>
          <w:rFonts w:ascii="Times New Roman" w:hAnsi="Times New Roman" w:cs="Times New Roman"/>
          <w:sz w:val="24"/>
          <w:szCs w:val="24"/>
        </w:rPr>
      </w:pPr>
    </w:p>
    <w:p w:rsidR="00021A46" w:rsidRPr="0067329C" w:rsidRDefault="00021A46" w:rsidP="00021A46">
      <w:pPr>
        <w:pStyle w:val="2"/>
        <w:jc w:val="center"/>
        <w:rPr>
          <w:rFonts w:ascii="Times New Roman" w:hAnsi="Times New Roman" w:cs="Times New Roman"/>
          <w:b/>
          <w:bCs/>
          <w:color w:val="auto"/>
          <w:sz w:val="24"/>
          <w:szCs w:val="24"/>
        </w:rPr>
      </w:pPr>
      <w:bookmarkStart w:id="15" w:name="_Toc110614555"/>
      <w:r w:rsidRPr="0067329C">
        <w:rPr>
          <w:rFonts w:ascii="Times New Roman" w:hAnsi="Times New Roman" w:cs="Times New Roman"/>
          <w:b/>
          <w:bCs/>
          <w:color w:val="auto"/>
          <w:sz w:val="24"/>
          <w:szCs w:val="24"/>
        </w:rPr>
        <w:t>ПРЕДМЕТНЫЕ РЕЗУЛЬТАТЫ</w:t>
      </w:r>
      <w:bookmarkEnd w:id="15"/>
    </w:p>
    <w:p w:rsidR="00021A46" w:rsidRDefault="00021A46" w:rsidP="00021A46">
      <w:pPr>
        <w:pStyle w:val="a3"/>
        <w:ind w:left="0" w:right="0" w:firstLine="567"/>
        <w:rPr>
          <w:sz w:val="24"/>
          <w:szCs w:val="24"/>
        </w:rPr>
      </w:pPr>
      <w:r w:rsidRPr="00105E64">
        <w:rPr>
          <w:sz w:val="24"/>
          <w:szCs w:val="24"/>
        </w:rPr>
        <w:t xml:space="preserve">Предметные результаты сформулированы по годам обучения на основе модульного построения содержания в соответствии </w:t>
      </w:r>
      <w:r w:rsidR="0067329C" w:rsidRPr="0067329C">
        <w:rPr>
          <w:sz w:val="24"/>
          <w:szCs w:val="24"/>
        </w:rPr>
        <w:t>с ФГОС</w:t>
      </w:r>
      <w:r w:rsidR="00735953" w:rsidRPr="0067329C">
        <w:rPr>
          <w:sz w:val="24"/>
          <w:szCs w:val="24"/>
        </w:rPr>
        <w:t>НОО ОВЗ</w:t>
      </w:r>
      <w:r w:rsidR="0067329C" w:rsidRPr="0067329C">
        <w:rPr>
          <w:sz w:val="24"/>
          <w:szCs w:val="24"/>
        </w:rPr>
        <w:t>.</w:t>
      </w:r>
    </w:p>
    <w:p w:rsidR="00735953" w:rsidRPr="0067329C" w:rsidRDefault="00735953" w:rsidP="00021A46">
      <w:pPr>
        <w:pStyle w:val="a3"/>
        <w:ind w:left="0" w:right="0" w:firstLine="567"/>
        <w:rPr>
          <w:sz w:val="24"/>
          <w:szCs w:val="24"/>
        </w:rPr>
      </w:pPr>
    </w:p>
    <w:p w:rsidR="00BE3637" w:rsidRDefault="0067329C" w:rsidP="0067329C">
      <w:pPr>
        <w:pStyle w:val="3"/>
        <w:spacing w:before="0" w:line="240" w:lineRule="auto"/>
        <w:jc w:val="center"/>
        <w:rPr>
          <w:rFonts w:ascii="Times New Roman" w:hAnsi="Times New Roman" w:cs="Times New Roman"/>
          <w:b/>
          <w:color w:val="auto"/>
          <w:sz w:val="20"/>
          <w:szCs w:val="20"/>
        </w:rPr>
      </w:pPr>
      <w:bookmarkStart w:id="16" w:name="_TOC_250004"/>
      <w:bookmarkStart w:id="17" w:name="_Toc110614556"/>
      <w:r w:rsidRPr="0067329C">
        <w:rPr>
          <w:rFonts w:ascii="Times New Roman" w:hAnsi="Times New Roman" w:cs="Times New Roman"/>
          <w:b/>
          <w:color w:val="auto"/>
          <w:sz w:val="20"/>
          <w:szCs w:val="20"/>
        </w:rPr>
        <w:t>ПОДГОТОВИТЕЛЬНЫЙ КЛАСС</w:t>
      </w:r>
    </w:p>
    <w:p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 подготовительном классе</w:t>
      </w:r>
      <w:r w:rsidRPr="004F05EF">
        <w:rPr>
          <w:rFonts w:ascii="Times New Roman" w:eastAsia="Batang" w:hAnsi="Times New Roman"/>
          <w:sz w:val="24"/>
          <w:szCs w:val="24"/>
        </w:rPr>
        <w:t xml:space="preserve"> обучающийся с НОДА научится:</w:t>
      </w:r>
    </w:p>
    <w:p w:rsidR="00021A46" w:rsidRPr="00021A46" w:rsidRDefault="00021A46" w:rsidP="00021A46">
      <w:pPr>
        <w:spacing w:after="0" w:line="240" w:lineRule="auto"/>
        <w:ind w:firstLine="567"/>
        <w:jc w:val="both"/>
        <w:rPr>
          <w:rFonts w:ascii="Times New Roman" w:hAnsi="Times New Roman" w:cs="Times New Roman"/>
          <w:b/>
          <w:sz w:val="24"/>
          <w:szCs w:val="24"/>
        </w:rPr>
      </w:pPr>
      <w:bookmarkStart w:id="18" w:name="_Hlk145081165"/>
      <w:bookmarkEnd w:id="16"/>
      <w:bookmarkEnd w:id="17"/>
      <w:r w:rsidRPr="00021A46">
        <w:rPr>
          <w:rFonts w:ascii="Times New Roman" w:hAnsi="Times New Roman" w:cs="Times New Roman"/>
          <w:b/>
          <w:sz w:val="24"/>
          <w:szCs w:val="24"/>
        </w:rPr>
        <w:t>Модуль «Графика»</w:t>
      </w:r>
    </w:p>
    <w:p w:rsidR="00DE4B48" w:rsidRPr="00BE3637" w:rsidRDefault="00021A46" w:rsidP="00DE4B48">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bookmarkStart w:id="19" w:name="_Hlk141638024"/>
      <w:r w:rsidR="00DE4B48" w:rsidRPr="00BE3637">
        <w:rPr>
          <w:rFonts w:ascii="Times New Roman" w:eastAsiaTheme="minorEastAsia" w:hAnsi="Times New Roman" w:cs="Times New Roman"/>
          <w:sz w:val="24"/>
          <w:szCs w:val="24"/>
        </w:rPr>
        <w:t>с учетом двигательных возможностей обучающихся с НОДА</w:t>
      </w:r>
      <w:bookmarkEnd w:id="19"/>
      <w:r w:rsidRPr="00BE3637">
        <w:rPr>
          <w:rFonts w:ascii="Times New Roman" w:hAnsi="Times New Roman" w:cs="Times New Roman"/>
          <w:sz w:val="24"/>
          <w:szCs w:val="24"/>
        </w:rPr>
        <w:t>.</w:t>
      </w:r>
    </w:p>
    <w:p w:rsidR="00021A46" w:rsidRPr="00BE3637" w:rsidRDefault="00021A46" w:rsidP="00DE4B48">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r w:rsidR="00DE4B48"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«Живопись»</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навыки работы красками «гуашь» в условиях урока</w:t>
      </w:r>
      <w:r w:rsidR="00DE4B48" w:rsidRPr="00BE3637">
        <w:rPr>
          <w:rFonts w:ascii="Times New Roman" w:eastAsiaTheme="minorEastAsia" w:hAnsi="Times New Roman" w:cs="Times New Roman"/>
        </w:rPr>
        <w:t>с учетом двигательных возможностей обучающихся с НОДА</w:t>
      </w:r>
      <w:r w:rsidRPr="00BE3637">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Приобретать опыт экспериментирования результатов смешения </w:t>
      </w:r>
      <w:r w:rsidR="00DE4B48" w:rsidRPr="00BE3637">
        <w:rPr>
          <w:rFonts w:ascii="Times New Roman" w:hAnsi="Times New Roman" w:cs="Times New Roman"/>
          <w:sz w:val="24"/>
          <w:szCs w:val="24"/>
        </w:rPr>
        <w:t>с учетом индивидуальных возможностей обучающихся с НОДА</w:t>
      </w:r>
      <w:r w:rsidRPr="00021A46">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«Скульптура»</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Осваивать первичные приёмы лепки из пластилина, </w:t>
      </w:r>
      <w:r w:rsidR="00DE4B48"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Овладевать первичными навыками </w:t>
      </w:r>
      <w:proofErr w:type="spellStart"/>
      <w:r w:rsidRPr="00BE3637">
        <w:rPr>
          <w:rFonts w:ascii="Times New Roman" w:hAnsi="Times New Roman" w:cs="Times New Roman"/>
          <w:sz w:val="24"/>
          <w:szCs w:val="24"/>
        </w:rPr>
        <w:t>бумагопластики</w:t>
      </w:r>
      <w:r w:rsidR="00DE4B48" w:rsidRPr="00BE3637">
        <w:rPr>
          <w:rFonts w:ascii="Times New Roman" w:hAnsi="Times New Roman" w:cs="Times New Roman"/>
          <w:sz w:val="24"/>
          <w:szCs w:val="24"/>
        </w:rPr>
        <w:t>при</w:t>
      </w:r>
      <w:proofErr w:type="spellEnd"/>
      <w:r w:rsidR="00DE4B48" w:rsidRPr="00BE3637">
        <w:rPr>
          <w:rFonts w:ascii="Times New Roman" w:hAnsi="Times New Roman" w:cs="Times New Roman"/>
          <w:sz w:val="24"/>
          <w:szCs w:val="24"/>
        </w:rPr>
        <w:t xml:space="preserve"> наличии двигательных возможностей</w:t>
      </w:r>
      <w:r w:rsidRPr="00BE3637">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«Декоративно-прикладное искусство»</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Уметь рассматривать различные примеры узоров в природе (в условиях урока на основе фотографий).</w:t>
      </w:r>
    </w:p>
    <w:p w:rsidR="00021A46" w:rsidRPr="00BE3637" w:rsidRDefault="00021A46" w:rsidP="00BE3637">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Различать виды орнаментов по изобразительным мотивам: растительные</w:t>
      </w:r>
      <w:r w:rsidR="00BE3637" w:rsidRPr="00BE3637">
        <w:rPr>
          <w:rFonts w:ascii="Times New Roman" w:hAnsi="Times New Roman" w:cs="Times New Roman"/>
          <w:sz w:val="24"/>
          <w:szCs w:val="24"/>
        </w:rPr>
        <w:t>.</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lastRenderedPageBreak/>
        <w:t xml:space="preserve">Приобретать представления о глиняных игрушках отечественных народных художественных промыслов (дымковская, </w:t>
      </w:r>
      <w:proofErr w:type="spellStart"/>
      <w:r w:rsidRPr="00BE3637">
        <w:rPr>
          <w:rFonts w:ascii="Times New Roman" w:hAnsi="Times New Roman" w:cs="Times New Roman"/>
          <w:sz w:val="24"/>
          <w:szCs w:val="24"/>
        </w:rPr>
        <w:t>каргопольская</w:t>
      </w:r>
      <w:proofErr w:type="spellEnd"/>
      <w:r w:rsidRPr="00BE3637">
        <w:rPr>
          <w:rFonts w:ascii="Times New Roman" w:hAnsi="Times New Roman" w:cs="Times New Roman"/>
          <w:sz w:val="24"/>
          <w:szCs w:val="24"/>
        </w:rPr>
        <w:t xml:space="preserve"> игрушки или по выбору учителя с учётом местных промыслов)</w:t>
      </w:r>
      <w:r w:rsidR="00BE3637" w:rsidRPr="00BE3637">
        <w:rPr>
          <w:rFonts w:ascii="Times New Roman" w:hAnsi="Times New Roman" w:cs="Times New Roman"/>
          <w:sz w:val="24"/>
          <w:szCs w:val="24"/>
        </w:rPr>
        <w:t>.</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Иметь опыт и соответствующие возрасту навыки подготовки и оформления общего праздника</w:t>
      </w:r>
      <w:r w:rsidR="004A3B96"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rsidR="00021A46" w:rsidRPr="00BE3637" w:rsidRDefault="00021A46" w:rsidP="00021A46">
      <w:pPr>
        <w:spacing w:after="0" w:line="240" w:lineRule="auto"/>
        <w:ind w:firstLine="567"/>
        <w:jc w:val="both"/>
        <w:rPr>
          <w:rFonts w:ascii="Times New Roman" w:hAnsi="Times New Roman" w:cs="Times New Roman"/>
          <w:b/>
          <w:sz w:val="24"/>
          <w:szCs w:val="24"/>
        </w:rPr>
      </w:pPr>
      <w:r w:rsidRPr="00BE3637">
        <w:rPr>
          <w:rFonts w:ascii="Times New Roman" w:hAnsi="Times New Roman" w:cs="Times New Roman"/>
          <w:b/>
          <w:sz w:val="24"/>
          <w:szCs w:val="24"/>
        </w:rPr>
        <w:t>Модуль «Архитектура»</w:t>
      </w:r>
    </w:p>
    <w:p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Рассматривать различные произведения архитектуры в окружающем мире (по фотографиям в условиях </w:t>
      </w:r>
      <w:r w:rsidR="00BE3637" w:rsidRPr="00BE3637">
        <w:rPr>
          <w:rFonts w:ascii="Times New Roman" w:hAnsi="Times New Roman" w:cs="Times New Roman"/>
          <w:sz w:val="24"/>
          <w:szCs w:val="24"/>
        </w:rPr>
        <w:t xml:space="preserve">урока </w:t>
      </w:r>
      <w:r w:rsidR="00BE3637" w:rsidRPr="00BE3637">
        <w:t>с</w:t>
      </w:r>
      <w:r w:rsidR="004A3B96" w:rsidRPr="00BE3637">
        <w:rPr>
          <w:rFonts w:ascii="Times New Roman" w:hAnsi="Times New Roman" w:cs="Times New Roman"/>
          <w:sz w:val="24"/>
          <w:szCs w:val="24"/>
        </w:rPr>
        <w:t xml:space="preserve"> учетом особенностей коммуникативного и речевого развития обучающихся с НОДА</w:t>
      </w:r>
      <w:r w:rsidRPr="00BE3637">
        <w:rPr>
          <w:rFonts w:ascii="Times New Roman" w:hAnsi="Times New Roman" w:cs="Times New Roman"/>
          <w:sz w:val="24"/>
          <w:szCs w:val="24"/>
        </w:rPr>
        <w:t>.</w:t>
      </w:r>
    </w:p>
    <w:p w:rsidR="00021A46" w:rsidRPr="00BE3637" w:rsidRDefault="00021A46" w:rsidP="00BE3637">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приёмы конструирования из бума</w:t>
      </w:r>
      <w:r w:rsidR="00BE3637" w:rsidRPr="00BE3637">
        <w:rPr>
          <w:rFonts w:ascii="Times New Roman" w:hAnsi="Times New Roman" w:cs="Times New Roman"/>
          <w:sz w:val="24"/>
          <w:szCs w:val="24"/>
        </w:rPr>
        <w:t>ги</w:t>
      </w:r>
      <w:r w:rsidR="004A3B96" w:rsidRPr="00BE3637">
        <w:rPr>
          <w:rFonts w:ascii="Times New Roman" w:hAnsi="Times New Roman" w:cs="Times New Roman"/>
          <w:sz w:val="24"/>
          <w:szCs w:val="24"/>
        </w:rPr>
        <w:t>при наличии двигательных возможностей</w:t>
      </w:r>
      <w:r w:rsidRPr="00BE3637">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представления о конструктивной основе любого предме</w:t>
      </w:r>
      <w:r w:rsidR="00BE3637" w:rsidRPr="00BE3637">
        <w:rPr>
          <w:rFonts w:ascii="Times New Roman" w:hAnsi="Times New Roman" w:cs="Times New Roman"/>
          <w:sz w:val="24"/>
          <w:szCs w:val="24"/>
        </w:rPr>
        <w:t>та.</w:t>
      </w:r>
    </w:p>
    <w:p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«Восприятие произведений искусства»</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умения рассматриватьдетские рисунки с позиций их содержания и сюжета(расположения на листе), цвета</w:t>
      </w:r>
      <w:r w:rsidR="004A3B96" w:rsidRPr="004A3B96">
        <w:rPr>
          <w:rFonts w:ascii="Times New Roman" w:hAnsi="Times New Roman" w:cs="Times New Roman"/>
          <w:sz w:val="24"/>
          <w:szCs w:val="24"/>
        </w:rPr>
        <w:t>с учетом особенностей коммуникативного и речевого развития обучающихся с НОДА</w:t>
      </w:r>
      <w:r w:rsidRPr="00021A46">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w:t>
      </w:r>
    </w:p>
    <w:p w:rsidR="00021A46" w:rsidRPr="00021A46" w:rsidRDefault="00021A46" w:rsidP="0067329C">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 xml:space="preserve">Приобретать опыт художественного наблюдения предметной среды жизни человека в зависимости </w:t>
      </w:r>
      <w:proofErr w:type="gramStart"/>
      <w:r w:rsidRPr="00021A46">
        <w:rPr>
          <w:rFonts w:ascii="Times New Roman" w:hAnsi="Times New Roman" w:cs="Times New Roman"/>
          <w:sz w:val="24"/>
          <w:szCs w:val="24"/>
        </w:rPr>
        <w:t>от</w:t>
      </w:r>
      <w:proofErr w:type="gramEnd"/>
      <w:r w:rsidRPr="00021A46">
        <w:rPr>
          <w:rFonts w:ascii="Times New Roman" w:hAnsi="Times New Roman" w:cs="Times New Roman"/>
          <w:sz w:val="24"/>
          <w:szCs w:val="24"/>
        </w:rPr>
        <w:t xml:space="preserve"> поставленной аналитической</w:t>
      </w:r>
      <w:r w:rsidR="0067329C">
        <w:rPr>
          <w:rFonts w:ascii="Times New Roman" w:hAnsi="Times New Roman" w:cs="Times New Roman"/>
          <w:sz w:val="24"/>
          <w:szCs w:val="24"/>
        </w:rPr>
        <w:t>.</w:t>
      </w:r>
      <w:r w:rsidRPr="00021A46">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Осваивать новый опыт восприятия художественных иллюстраций в детских книгах</w:t>
      </w:r>
      <w:r w:rsidR="0067329C">
        <w:rPr>
          <w:rFonts w:ascii="Times New Roman" w:hAnsi="Times New Roman" w:cs="Times New Roman"/>
          <w:sz w:val="24"/>
          <w:szCs w:val="24"/>
        </w:rPr>
        <w:t>.</w:t>
      </w:r>
    </w:p>
    <w:p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«Азбука цифровой графики»</w:t>
      </w:r>
    </w:p>
    <w:p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создания фотографий с целью эстетического наблюдения природы</w:t>
      </w:r>
      <w:r w:rsidR="004A3B96" w:rsidRPr="004A3B96">
        <w:rPr>
          <w:rFonts w:ascii="Times New Roman" w:hAnsi="Times New Roman" w:cs="Times New Roman"/>
          <w:sz w:val="24"/>
          <w:szCs w:val="24"/>
        </w:rPr>
        <w:t>с учетом индивидуальных возможностей обучающихся с НОДА</w:t>
      </w:r>
      <w:r w:rsidRPr="00021A46">
        <w:rPr>
          <w:rFonts w:ascii="Times New Roman" w:hAnsi="Times New Roman" w:cs="Times New Roman"/>
          <w:sz w:val="24"/>
          <w:szCs w:val="24"/>
        </w:rPr>
        <w:t>.</w:t>
      </w:r>
    </w:p>
    <w:p w:rsidR="00DD7ED9" w:rsidRDefault="00021A46" w:rsidP="00DD7ED9">
      <w:pPr>
        <w:pStyle w:val="3"/>
        <w:spacing w:before="0"/>
        <w:ind w:firstLine="567"/>
        <w:jc w:val="both"/>
        <w:rPr>
          <w:rFonts w:ascii="Times New Roman" w:hAnsi="Times New Roman" w:cs="Times New Roman"/>
          <w:color w:val="auto"/>
        </w:rPr>
      </w:pPr>
      <w:r w:rsidRPr="00DD7ED9">
        <w:rPr>
          <w:rFonts w:ascii="Times New Roman" w:hAnsi="Times New Roman" w:cs="Times New Roman"/>
          <w:color w:val="auto"/>
        </w:rPr>
        <w:t>Приобретать опыт обсуждения фотографий с точки зрения того, с какой целью сделан снимок</w:t>
      </w:r>
      <w:r w:rsidR="004A3B96" w:rsidRPr="004A3B96">
        <w:rPr>
          <w:rFonts w:ascii="Times New Roman" w:hAnsi="Times New Roman" w:cs="Times New Roman"/>
          <w:color w:val="auto"/>
        </w:rPr>
        <w:t>с учетом особенностей коммуникативного и речевого развития обучающихся с НОДА</w:t>
      </w:r>
      <w:r w:rsidRPr="00DD7ED9">
        <w:rPr>
          <w:rFonts w:ascii="Times New Roman" w:hAnsi="Times New Roman" w:cs="Times New Roman"/>
          <w:color w:val="auto"/>
        </w:rPr>
        <w:t>.</w:t>
      </w:r>
      <w:bookmarkStart w:id="20" w:name="_Toc110614557"/>
    </w:p>
    <w:bookmarkEnd w:id="18"/>
    <w:bookmarkEnd w:id="20"/>
    <w:p w:rsidR="00B34A23" w:rsidRPr="00DD7ED9" w:rsidRDefault="00B34A23" w:rsidP="00DD7ED9">
      <w:pPr>
        <w:spacing w:after="0" w:line="240" w:lineRule="auto"/>
        <w:ind w:firstLine="567"/>
        <w:jc w:val="both"/>
        <w:rPr>
          <w:rFonts w:ascii="Times New Roman" w:hAnsi="Times New Roman" w:cs="Times New Roman"/>
          <w:sz w:val="24"/>
          <w:szCs w:val="24"/>
        </w:rPr>
      </w:pPr>
    </w:p>
    <w:p w:rsidR="00DD7ED9" w:rsidRPr="00105E64" w:rsidRDefault="00DD7ED9" w:rsidP="00DD7ED9">
      <w:pPr>
        <w:pStyle w:val="1"/>
        <w:jc w:val="center"/>
        <w:rPr>
          <w:rFonts w:ascii="Times New Roman" w:hAnsi="Times New Roman" w:cs="Times New Roman"/>
        </w:rPr>
      </w:pPr>
      <w:bookmarkStart w:id="21" w:name="_Toc110614560"/>
      <w:r w:rsidRPr="00105E64">
        <w:rPr>
          <w:rFonts w:ascii="Times New Roman" w:hAnsi="Times New Roman" w:cs="Times New Roman"/>
        </w:rPr>
        <w:t>ТЕМАТИЧЕСКОЕ ПЛАНИРОВАНИЕ</w:t>
      </w:r>
      <w:bookmarkEnd w:id="21"/>
    </w:p>
    <w:p w:rsidR="00DD7ED9" w:rsidRPr="00DD7ED9" w:rsidRDefault="00DD7ED9" w:rsidP="00EB10A1">
      <w:pPr>
        <w:spacing w:after="0" w:line="240" w:lineRule="auto"/>
        <w:jc w:val="both"/>
        <w:rPr>
          <w:rFonts w:ascii="Times New Roman" w:hAnsi="Times New Roman" w:cs="Times New Roman"/>
          <w:iCs/>
          <w:sz w:val="24"/>
          <w:szCs w:val="24"/>
        </w:rPr>
      </w:pPr>
    </w:p>
    <w:p w:rsidR="00DD7ED9" w:rsidRPr="00735953" w:rsidRDefault="0067329C" w:rsidP="00DD7ED9">
      <w:pPr>
        <w:pStyle w:val="3"/>
        <w:jc w:val="center"/>
        <w:rPr>
          <w:rFonts w:ascii="Times New Roman" w:hAnsi="Times New Roman" w:cs="Times New Roman"/>
          <w:b/>
          <w:color w:val="auto"/>
          <w:sz w:val="20"/>
          <w:szCs w:val="20"/>
        </w:rPr>
      </w:pPr>
      <w:bookmarkStart w:id="22" w:name="_Toc110614561"/>
      <w:bookmarkStart w:id="23" w:name="_Hlk145082273"/>
      <w:r w:rsidRPr="00735953">
        <w:rPr>
          <w:rFonts w:ascii="Times New Roman" w:hAnsi="Times New Roman" w:cs="Times New Roman"/>
          <w:b/>
          <w:color w:val="auto"/>
          <w:sz w:val="20"/>
          <w:szCs w:val="20"/>
        </w:rPr>
        <w:t xml:space="preserve">ПОДГОТОВИТЕЛЬНЫЙ </w:t>
      </w:r>
      <w:r w:rsidR="00DD7ED9" w:rsidRPr="00735953">
        <w:rPr>
          <w:rFonts w:ascii="Times New Roman" w:hAnsi="Times New Roman" w:cs="Times New Roman"/>
          <w:b/>
          <w:color w:val="auto"/>
          <w:sz w:val="20"/>
          <w:szCs w:val="20"/>
        </w:rPr>
        <w:t>КЛАСС (</w:t>
      </w:r>
      <w:r w:rsidR="00DD7ED9" w:rsidRPr="00735953">
        <w:rPr>
          <w:rFonts w:ascii="Times New Roman" w:hAnsi="Times New Roman" w:cs="Times New Roman"/>
          <w:b/>
          <w:i/>
          <w:color w:val="auto"/>
          <w:sz w:val="20"/>
          <w:szCs w:val="20"/>
        </w:rPr>
        <w:t>3</w:t>
      </w:r>
      <w:r w:rsidRPr="00735953">
        <w:rPr>
          <w:rFonts w:ascii="Times New Roman" w:hAnsi="Times New Roman" w:cs="Times New Roman"/>
          <w:b/>
          <w:i/>
          <w:color w:val="auto"/>
          <w:sz w:val="20"/>
          <w:szCs w:val="20"/>
        </w:rPr>
        <w:t>3</w:t>
      </w:r>
      <w:r w:rsidR="00DD7ED9" w:rsidRPr="00735953">
        <w:rPr>
          <w:rFonts w:ascii="Times New Roman" w:hAnsi="Times New Roman" w:cs="Times New Roman"/>
          <w:b/>
          <w:i/>
          <w:color w:val="auto"/>
          <w:sz w:val="20"/>
          <w:szCs w:val="20"/>
        </w:rPr>
        <w:t>ч</w:t>
      </w:r>
      <w:r w:rsidR="00DD7ED9" w:rsidRPr="00735953">
        <w:rPr>
          <w:rFonts w:ascii="Times New Roman" w:hAnsi="Times New Roman" w:cs="Times New Roman"/>
          <w:b/>
          <w:color w:val="auto"/>
          <w:sz w:val="20"/>
          <w:szCs w:val="20"/>
        </w:rPr>
        <w:t>)</w:t>
      </w:r>
      <w:bookmarkEnd w:id="22"/>
    </w:p>
    <w:tbl>
      <w:tblPr>
        <w:tblStyle w:val="aa"/>
        <w:tblW w:w="10173" w:type="dxa"/>
        <w:tblLook w:val="04A0"/>
      </w:tblPr>
      <w:tblGrid>
        <w:gridCol w:w="1876"/>
        <w:gridCol w:w="4223"/>
        <w:gridCol w:w="4074"/>
      </w:tblGrid>
      <w:tr w:rsidR="00DD7ED9" w:rsidTr="009A53C2">
        <w:tc>
          <w:tcPr>
            <w:tcW w:w="1876" w:type="dxa"/>
          </w:tcPr>
          <w:p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Модуль</w:t>
            </w:r>
          </w:p>
        </w:tc>
        <w:tc>
          <w:tcPr>
            <w:tcW w:w="4223" w:type="dxa"/>
          </w:tcPr>
          <w:p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Программное содержание</w:t>
            </w:r>
          </w:p>
        </w:tc>
        <w:tc>
          <w:tcPr>
            <w:tcW w:w="4074" w:type="dxa"/>
          </w:tcPr>
          <w:p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Основные виды деятельности обучающихся</w:t>
            </w:r>
          </w:p>
        </w:tc>
      </w:tr>
      <w:tr w:rsidR="00DD7ED9" w:rsidTr="009A53C2">
        <w:tc>
          <w:tcPr>
            <w:tcW w:w="1876" w:type="dxa"/>
          </w:tcPr>
          <w:p w:rsidR="00DD7ED9" w:rsidRPr="00735953" w:rsidRDefault="00DD7ED9" w:rsidP="00EB10A1">
            <w:pPr>
              <w:pStyle w:val="TableParagraph"/>
              <w:ind w:left="0"/>
              <w:jc w:val="both"/>
              <w:rPr>
                <w:b/>
                <w:bCs/>
                <w:sz w:val="24"/>
                <w:szCs w:val="24"/>
              </w:rPr>
            </w:pPr>
            <w:r w:rsidRPr="00735953">
              <w:rPr>
                <w:b/>
                <w:bCs/>
                <w:sz w:val="24"/>
                <w:szCs w:val="24"/>
              </w:rPr>
              <w:t>Модуль</w:t>
            </w:r>
          </w:p>
          <w:p w:rsidR="00DD7ED9" w:rsidRPr="00EB10A1" w:rsidRDefault="00DD7ED9" w:rsidP="00EB10A1">
            <w:pPr>
              <w:jc w:val="both"/>
              <w:rPr>
                <w:rFonts w:ascii="Times New Roman" w:hAnsi="Times New Roman" w:cs="Times New Roman"/>
                <w:sz w:val="24"/>
                <w:szCs w:val="24"/>
              </w:rPr>
            </w:pPr>
            <w:r w:rsidRPr="00735953">
              <w:rPr>
                <w:rFonts w:ascii="Times New Roman" w:hAnsi="Times New Roman" w:cs="Times New Roman"/>
                <w:b/>
                <w:bCs/>
                <w:sz w:val="24"/>
                <w:szCs w:val="24"/>
              </w:rPr>
              <w:t>«Графика»</w:t>
            </w:r>
          </w:p>
        </w:tc>
        <w:tc>
          <w:tcPr>
            <w:tcW w:w="4223" w:type="dxa"/>
          </w:tcPr>
          <w:p w:rsidR="00DD7ED9" w:rsidRPr="00EB10A1" w:rsidRDefault="001A5C74" w:rsidP="00EB10A1">
            <w:pPr>
              <w:jc w:val="both"/>
              <w:rPr>
                <w:rFonts w:ascii="Times New Roman" w:hAnsi="Times New Roman" w:cs="Times New Roman"/>
                <w:sz w:val="24"/>
                <w:szCs w:val="24"/>
              </w:rPr>
            </w:pPr>
            <w:r>
              <w:rPr>
                <w:rFonts w:ascii="Times New Roman" w:hAnsi="Times New Roman" w:cs="Times New Roman"/>
                <w:bCs/>
                <w:sz w:val="24"/>
                <w:szCs w:val="24"/>
              </w:rPr>
              <w:t>Подготовка к овладению ИЗО деятельности. Ознакомление с средствами ИЗО.</w:t>
            </w:r>
            <w:r>
              <w:rPr>
                <w:rFonts w:ascii="Times New Roman" w:hAnsi="Times New Roman" w:cs="Times New Roman"/>
                <w:sz w:val="24"/>
                <w:szCs w:val="24"/>
              </w:rPr>
              <w:t>Выбор вертикального или горизонтального формата листа в зависимости от содержания изображения.Разные виды линий. Линейный рисунок. Приёмы рисования линией.Представление о пропорциях: короткое — длинное.  Цельная форма и её части.</w:t>
            </w:r>
          </w:p>
        </w:tc>
        <w:tc>
          <w:tcPr>
            <w:tcW w:w="4074" w:type="dxa"/>
          </w:tcPr>
          <w:p w:rsidR="00DD7ED9" w:rsidRPr="00EB10A1" w:rsidRDefault="00DD7ED9" w:rsidP="00735953">
            <w:pPr>
              <w:pStyle w:val="a3"/>
              <w:ind w:left="0" w:right="0" w:firstLine="177"/>
              <w:rPr>
                <w:sz w:val="24"/>
                <w:szCs w:val="24"/>
              </w:rPr>
            </w:pPr>
            <w:r w:rsidRPr="00EB10A1">
              <w:rPr>
                <w:i/>
                <w:sz w:val="24"/>
                <w:szCs w:val="24"/>
              </w:rPr>
              <w:t xml:space="preserve">Осваивать </w:t>
            </w:r>
            <w:r w:rsidRPr="00EB10A1">
              <w:rPr>
                <w:sz w:val="24"/>
                <w:szCs w:val="24"/>
              </w:rPr>
              <w:t>навыки работы графическими материалами</w:t>
            </w:r>
            <w:r w:rsidR="009A123E" w:rsidRPr="00EB10A1">
              <w:rPr>
                <w:sz w:val="24"/>
                <w:szCs w:val="24"/>
              </w:rPr>
              <w:t xml:space="preserve"> исходя из индивидуальных возможностей обучающихся с НОДА.</w:t>
            </w:r>
          </w:p>
          <w:p w:rsidR="0078798C"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Наблюдать </w:t>
            </w:r>
            <w:r w:rsidRPr="00EB10A1">
              <w:rPr>
                <w:rFonts w:ascii="Times New Roman" w:hAnsi="Times New Roman" w:cs="Times New Roman"/>
                <w:sz w:val="24"/>
                <w:szCs w:val="24"/>
              </w:rPr>
              <w:t xml:space="preserve">характер линий в </w:t>
            </w:r>
            <w:r w:rsidR="002D11FF" w:rsidRPr="00EB10A1">
              <w:rPr>
                <w:rFonts w:ascii="Times New Roman" w:hAnsi="Times New Roman" w:cs="Times New Roman"/>
                <w:sz w:val="24"/>
                <w:szCs w:val="24"/>
              </w:rPr>
              <w:t>природе.</w:t>
            </w:r>
          </w:p>
          <w:p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Создавать </w:t>
            </w:r>
            <w:r w:rsidRPr="00EB10A1">
              <w:rPr>
                <w:rFonts w:ascii="Times New Roman" w:hAnsi="Times New Roman" w:cs="Times New Roman"/>
                <w:sz w:val="24"/>
                <w:szCs w:val="24"/>
              </w:rPr>
              <w:t xml:space="preserve">линейный рисунок </w:t>
            </w:r>
            <w:r w:rsidRPr="00EB10A1">
              <w:rPr>
                <w:rFonts w:ascii="Times New Roman" w:hAnsi="Times New Roman" w:cs="Times New Roman"/>
                <w:i/>
                <w:sz w:val="24"/>
                <w:szCs w:val="24"/>
              </w:rPr>
              <w:t xml:space="preserve">— </w:t>
            </w:r>
            <w:r w:rsidRPr="00EB10A1">
              <w:rPr>
                <w:rFonts w:ascii="Times New Roman" w:hAnsi="Times New Roman" w:cs="Times New Roman"/>
                <w:sz w:val="24"/>
                <w:szCs w:val="24"/>
              </w:rPr>
              <w:t>упражнение на разный характер линий</w:t>
            </w:r>
            <w:r w:rsidR="0078798C" w:rsidRPr="00EB10A1">
              <w:rPr>
                <w:rFonts w:ascii="Times New Roman" w:hAnsi="Times New Roman" w:cs="Times New Roman"/>
                <w:color w:val="auto"/>
                <w:sz w:val="24"/>
                <w:szCs w:val="24"/>
              </w:rPr>
              <w:t>с учетом двигательных возможностей, обучающихся с НОДА.</w:t>
            </w:r>
          </w:p>
          <w:p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Рассматривать </w:t>
            </w:r>
            <w:r w:rsidRPr="00EB10A1">
              <w:rPr>
                <w:rFonts w:ascii="Times New Roman" w:hAnsi="Times New Roman" w:cs="Times New Roman"/>
                <w:sz w:val="24"/>
                <w:szCs w:val="24"/>
              </w:rPr>
              <w:t xml:space="preserve">характер формы </w:t>
            </w:r>
            <w:r w:rsidR="002D11FF" w:rsidRPr="00EB10A1">
              <w:rPr>
                <w:rFonts w:ascii="Times New Roman" w:hAnsi="Times New Roman" w:cs="Times New Roman"/>
                <w:sz w:val="24"/>
                <w:szCs w:val="24"/>
              </w:rPr>
              <w:t>листа.</w:t>
            </w:r>
          </w:p>
          <w:p w:rsidR="00DD7ED9" w:rsidRPr="00EB10A1" w:rsidRDefault="00DD7ED9" w:rsidP="00735953">
            <w:pPr>
              <w:pStyle w:val="a3"/>
              <w:ind w:left="0" w:right="0" w:firstLine="177"/>
              <w:rPr>
                <w:sz w:val="24"/>
                <w:szCs w:val="24"/>
              </w:rPr>
            </w:pPr>
            <w:r w:rsidRPr="00EB10A1">
              <w:rPr>
                <w:i/>
                <w:sz w:val="24"/>
                <w:szCs w:val="24"/>
              </w:rPr>
              <w:t>Осваивать</w:t>
            </w:r>
            <w:r w:rsidRPr="00EB10A1">
              <w:rPr>
                <w:sz w:val="24"/>
                <w:szCs w:val="24"/>
              </w:rPr>
              <w:t>последовательность выполнения рисунка</w:t>
            </w:r>
            <w:r w:rsidR="0078798C" w:rsidRPr="00EB10A1">
              <w:rPr>
                <w:sz w:val="24"/>
                <w:szCs w:val="24"/>
              </w:rPr>
              <w:t xml:space="preserve"> с учетом индивидуальных возможностей обучающихся с НОДА.</w:t>
            </w:r>
          </w:p>
          <w:p w:rsidR="002D11FF" w:rsidRDefault="00DD7ED9" w:rsidP="00735953">
            <w:pPr>
              <w:pStyle w:val="TableParagraph"/>
              <w:ind w:left="0" w:firstLine="177"/>
              <w:jc w:val="both"/>
              <w:rPr>
                <w:sz w:val="24"/>
                <w:szCs w:val="24"/>
              </w:rPr>
            </w:pPr>
            <w:r w:rsidRPr="00EB10A1">
              <w:rPr>
                <w:i/>
                <w:sz w:val="24"/>
                <w:szCs w:val="24"/>
              </w:rPr>
              <w:t xml:space="preserve">Анализировать </w:t>
            </w:r>
            <w:r w:rsidRPr="00EB10A1">
              <w:rPr>
                <w:sz w:val="24"/>
                <w:szCs w:val="24"/>
              </w:rPr>
              <w:t>соотношение частей, составляющих одно целое</w:t>
            </w:r>
            <w:r w:rsidR="0078798C" w:rsidRPr="00EB10A1">
              <w:rPr>
                <w:sz w:val="24"/>
                <w:szCs w:val="24"/>
              </w:rPr>
              <w:t xml:space="preserve"> исходя из особенностей коммуникативного и речевого развития, обучающихся с НОДА</w:t>
            </w:r>
            <w:r w:rsidR="002D11FF">
              <w:rPr>
                <w:sz w:val="24"/>
                <w:szCs w:val="24"/>
              </w:rPr>
              <w:t>.</w:t>
            </w:r>
          </w:p>
          <w:p w:rsidR="00DD7ED9" w:rsidRPr="00EB10A1" w:rsidRDefault="002D11FF" w:rsidP="00735953">
            <w:pPr>
              <w:pStyle w:val="TableParagraph"/>
              <w:ind w:left="0" w:firstLine="177"/>
              <w:jc w:val="both"/>
              <w:rPr>
                <w:sz w:val="24"/>
                <w:szCs w:val="24"/>
              </w:rPr>
            </w:pPr>
            <w:r>
              <w:rPr>
                <w:i/>
                <w:sz w:val="24"/>
                <w:szCs w:val="24"/>
              </w:rPr>
              <w:t>Р</w:t>
            </w:r>
            <w:r w:rsidR="00DD7ED9" w:rsidRPr="00EB10A1">
              <w:rPr>
                <w:i/>
                <w:sz w:val="24"/>
                <w:szCs w:val="24"/>
              </w:rPr>
              <w:t xml:space="preserve">ассматривать </w:t>
            </w:r>
            <w:r w:rsidR="00DD7ED9" w:rsidRPr="00EB10A1">
              <w:rPr>
                <w:sz w:val="24"/>
                <w:szCs w:val="24"/>
              </w:rPr>
              <w:t xml:space="preserve">изображения животных с контрастными </w:t>
            </w:r>
            <w:r w:rsidRPr="00EB10A1">
              <w:rPr>
                <w:sz w:val="24"/>
                <w:szCs w:val="24"/>
              </w:rPr>
              <w:lastRenderedPageBreak/>
              <w:t>пропорциями.</w:t>
            </w:r>
          </w:p>
          <w:p w:rsidR="00DD7ED9" w:rsidRPr="00EB10A1" w:rsidRDefault="00DD7ED9" w:rsidP="00735953">
            <w:pPr>
              <w:pStyle w:val="TableParagraph"/>
              <w:ind w:left="0" w:firstLine="177"/>
              <w:jc w:val="both"/>
              <w:rPr>
                <w:sz w:val="24"/>
                <w:szCs w:val="24"/>
              </w:rPr>
            </w:pPr>
            <w:r w:rsidRPr="00EB10A1">
              <w:rPr>
                <w:i/>
                <w:sz w:val="24"/>
                <w:szCs w:val="24"/>
              </w:rPr>
              <w:t xml:space="preserve">Развивать </w:t>
            </w:r>
            <w:r w:rsidRPr="00EB10A1">
              <w:rPr>
                <w:sz w:val="24"/>
                <w:szCs w:val="24"/>
              </w:rPr>
              <w:t>навыки рисования по представлению и воображению.</w:t>
            </w:r>
          </w:p>
          <w:p w:rsidR="0078798C" w:rsidRPr="00EB10A1" w:rsidRDefault="00DD7ED9" w:rsidP="00735953">
            <w:pPr>
              <w:pStyle w:val="TableParagraph"/>
              <w:ind w:left="0" w:firstLine="177"/>
              <w:jc w:val="both"/>
              <w:rPr>
                <w:sz w:val="24"/>
                <w:szCs w:val="24"/>
              </w:rPr>
            </w:pPr>
            <w:r w:rsidRPr="00EB10A1">
              <w:rPr>
                <w:i/>
                <w:sz w:val="24"/>
                <w:szCs w:val="24"/>
              </w:rPr>
              <w:t xml:space="preserve">Учиться работать </w:t>
            </w:r>
            <w:r w:rsidRPr="00EB10A1">
              <w:rPr>
                <w:sz w:val="24"/>
                <w:szCs w:val="24"/>
              </w:rPr>
              <w:t>на уроке с жидкой краской</w:t>
            </w:r>
            <w:r w:rsidR="0078798C" w:rsidRPr="00EB10A1">
              <w:rPr>
                <w:sz w:val="24"/>
                <w:szCs w:val="24"/>
              </w:rPr>
              <w:t xml:space="preserve"> при наличии двигательных возможностей</w:t>
            </w:r>
            <w:r w:rsidRPr="00EB10A1">
              <w:rPr>
                <w:sz w:val="24"/>
                <w:szCs w:val="24"/>
              </w:rPr>
              <w:t xml:space="preserve">. </w:t>
            </w:r>
          </w:p>
          <w:p w:rsidR="00DD7ED9" w:rsidRPr="00EB10A1" w:rsidRDefault="00DD7ED9" w:rsidP="00735953">
            <w:pPr>
              <w:pStyle w:val="TableParagraph"/>
              <w:ind w:left="0" w:firstLine="177"/>
              <w:jc w:val="both"/>
              <w:rPr>
                <w:sz w:val="24"/>
                <w:szCs w:val="24"/>
              </w:rPr>
            </w:pPr>
            <w:r w:rsidRPr="00EB10A1">
              <w:rPr>
                <w:i/>
                <w:sz w:val="24"/>
                <w:szCs w:val="24"/>
              </w:rPr>
              <w:t xml:space="preserve">Приобрести новый опыт </w:t>
            </w:r>
            <w:r w:rsidRPr="00EB10A1">
              <w:rPr>
                <w:sz w:val="24"/>
                <w:szCs w:val="24"/>
              </w:rPr>
              <w:t>наблюдения окружающей реальности.</w:t>
            </w:r>
          </w:p>
        </w:tc>
      </w:tr>
      <w:tr w:rsidR="00DD7ED9" w:rsidTr="009A53C2">
        <w:tc>
          <w:tcPr>
            <w:tcW w:w="1876" w:type="dxa"/>
            <w:tcBorders>
              <w:bottom w:val="single" w:sz="6" w:space="0" w:color="000000"/>
            </w:tcBorders>
          </w:tcPr>
          <w:p w:rsidR="00DD7ED9" w:rsidRPr="00735953" w:rsidRDefault="00DD7ED9" w:rsidP="00EB10A1">
            <w:pPr>
              <w:pStyle w:val="TableParagraph"/>
              <w:ind w:left="0"/>
              <w:jc w:val="both"/>
              <w:rPr>
                <w:b/>
                <w:bCs/>
                <w:sz w:val="24"/>
                <w:szCs w:val="24"/>
              </w:rPr>
            </w:pPr>
            <w:r w:rsidRPr="00735953">
              <w:rPr>
                <w:b/>
                <w:bCs/>
                <w:sz w:val="24"/>
                <w:szCs w:val="24"/>
              </w:rPr>
              <w:lastRenderedPageBreak/>
              <w:t>Модуль</w:t>
            </w:r>
          </w:p>
          <w:p w:rsidR="00DD7ED9" w:rsidRPr="00EB10A1" w:rsidRDefault="00DD7ED9" w:rsidP="00EB10A1">
            <w:pPr>
              <w:jc w:val="both"/>
              <w:rPr>
                <w:rFonts w:ascii="Times New Roman" w:hAnsi="Times New Roman" w:cs="Times New Roman"/>
                <w:sz w:val="24"/>
                <w:szCs w:val="24"/>
              </w:rPr>
            </w:pPr>
            <w:r w:rsidRPr="00735953">
              <w:rPr>
                <w:rFonts w:ascii="Times New Roman" w:hAnsi="Times New Roman" w:cs="Times New Roman"/>
                <w:b/>
                <w:bCs/>
                <w:sz w:val="24"/>
                <w:szCs w:val="24"/>
              </w:rPr>
              <w:t>«Живопись»</w:t>
            </w:r>
          </w:p>
        </w:tc>
        <w:tc>
          <w:tcPr>
            <w:tcW w:w="4223" w:type="dxa"/>
            <w:tcBorders>
              <w:top w:val="single" w:sz="6" w:space="0" w:color="000000"/>
              <w:bottom w:val="single" w:sz="6" w:space="0" w:color="000000"/>
            </w:tcBorders>
          </w:tcPr>
          <w:p w:rsidR="001A5C74" w:rsidRDefault="001A5C74" w:rsidP="00735953">
            <w:pPr>
              <w:jc w:val="both"/>
              <w:rPr>
                <w:rFonts w:ascii="Times New Roman" w:hAnsi="Times New Roman" w:cs="Times New Roman"/>
                <w:sz w:val="24"/>
                <w:szCs w:val="24"/>
              </w:rPr>
            </w:pPr>
            <w:r>
              <w:rPr>
                <w:rFonts w:ascii="Georgia" w:hAnsi="Georgia"/>
                <w:color w:val="2A2723"/>
                <w:sz w:val="21"/>
                <w:szCs w:val="21"/>
              </w:rPr>
              <w:t>Подготовка руки рисованию</w:t>
            </w:r>
            <w:r>
              <w:rPr>
                <w:rFonts w:ascii="Times New Roman" w:hAnsi="Times New Roman" w:cs="Times New Roman"/>
                <w:sz w:val="24"/>
                <w:szCs w:val="24"/>
              </w:rPr>
              <w:t>. Цвет как одно из главных средств выражения в изобразительном искусстве. Краски «гуашь», кисти, бумага цветная и белая.</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Три основных цвета. Навыки смешения красок и получение нового цвета.</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Живописное изображение разных цветков по представлению. Развитие навыков работы гуашью. Эмоциональная выразительность цвета.</w:t>
            </w:r>
          </w:p>
          <w:p w:rsidR="00DD7ED9" w:rsidRPr="00EB10A1" w:rsidRDefault="00DD7ED9" w:rsidP="00EB10A1">
            <w:pPr>
              <w:jc w:val="both"/>
              <w:rPr>
                <w:rFonts w:ascii="Times New Roman" w:hAnsi="Times New Roman" w:cs="Times New Roman"/>
                <w:sz w:val="24"/>
                <w:szCs w:val="24"/>
              </w:rPr>
            </w:pPr>
          </w:p>
        </w:tc>
        <w:tc>
          <w:tcPr>
            <w:tcW w:w="4074" w:type="dxa"/>
            <w:tcBorders>
              <w:top w:val="single" w:sz="6" w:space="0" w:color="000000"/>
              <w:bottom w:val="single" w:sz="6" w:space="0" w:color="000000"/>
            </w:tcBorders>
          </w:tcPr>
          <w:p w:rsidR="00DD7ED9" w:rsidRPr="00EB10A1" w:rsidRDefault="00DD7ED9" w:rsidP="00735953">
            <w:pPr>
              <w:pStyle w:val="TableParagraph"/>
              <w:ind w:left="0" w:firstLine="177"/>
              <w:jc w:val="both"/>
              <w:rPr>
                <w:sz w:val="24"/>
                <w:szCs w:val="24"/>
              </w:rPr>
            </w:pPr>
            <w:r w:rsidRPr="00EB10A1">
              <w:rPr>
                <w:i/>
                <w:sz w:val="24"/>
                <w:szCs w:val="24"/>
              </w:rPr>
              <w:t xml:space="preserve">Осваивать </w:t>
            </w:r>
            <w:r w:rsidRPr="00EB10A1">
              <w:rPr>
                <w:sz w:val="24"/>
                <w:szCs w:val="24"/>
              </w:rPr>
              <w:t>навыки работы гуашью в условиях школьного урока.</w:t>
            </w:r>
          </w:p>
          <w:p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Знать </w:t>
            </w:r>
            <w:r w:rsidRPr="00EB10A1">
              <w:rPr>
                <w:rFonts w:ascii="Times New Roman" w:hAnsi="Times New Roman" w:cs="Times New Roman"/>
                <w:sz w:val="24"/>
                <w:szCs w:val="24"/>
              </w:rPr>
              <w:t xml:space="preserve">три основных цвета. </w:t>
            </w:r>
          </w:p>
          <w:p w:rsidR="00DD7ED9" w:rsidRPr="00EB10A1" w:rsidRDefault="00DD7ED9" w:rsidP="00735953">
            <w:pPr>
              <w:pStyle w:val="TableParagraph"/>
              <w:ind w:left="0" w:firstLine="177"/>
              <w:jc w:val="both"/>
              <w:rPr>
                <w:sz w:val="24"/>
                <w:szCs w:val="24"/>
              </w:rPr>
            </w:pPr>
            <w:r w:rsidRPr="00EB10A1">
              <w:rPr>
                <w:i/>
                <w:sz w:val="24"/>
                <w:szCs w:val="24"/>
              </w:rPr>
              <w:t>Экспериментировать</w:t>
            </w:r>
            <w:r w:rsidRPr="00EB10A1">
              <w:rPr>
                <w:sz w:val="24"/>
                <w:szCs w:val="24"/>
              </w:rPr>
              <w:t xml:space="preserve">, </w:t>
            </w:r>
            <w:r w:rsidRPr="00EB10A1">
              <w:rPr>
                <w:i/>
                <w:sz w:val="24"/>
                <w:szCs w:val="24"/>
              </w:rPr>
              <w:t xml:space="preserve">исследовать </w:t>
            </w:r>
            <w:r w:rsidRPr="00EB10A1">
              <w:rPr>
                <w:sz w:val="24"/>
                <w:szCs w:val="24"/>
              </w:rPr>
              <w:t>возможности смешения красок, наложения цвета на цвет, размывания цвета в процессе работы над разноцветным ковриком</w:t>
            </w:r>
            <w:bookmarkStart w:id="24" w:name="_Hlk141644810"/>
            <w:r w:rsidR="003744AF" w:rsidRPr="00EB10A1">
              <w:rPr>
                <w:sz w:val="24"/>
                <w:szCs w:val="24"/>
              </w:rPr>
              <w:t>с учетом двигательных возможностей обучающихся с НОДА.</w:t>
            </w:r>
          </w:p>
          <w:bookmarkEnd w:id="24"/>
          <w:p w:rsidR="00DD7ED9" w:rsidRPr="00EB10A1" w:rsidRDefault="00DD7ED9" w:rsidP="00735953">
            <w:pPr>
              <w:pStyle w:val="a3"/>
              <w:ind w:left="0" w:right="0" w:firstLine="177"/>
              <w:rPr>
                <w:sz w:val="24"/>
                <w:szCs w:val="24"/>
              </w:rPr>
            </w:pPr>
            <w:r w:rsidRPr="00EB10A1">
              <w:rPr>
                <w:i/>
                <w:sz w:val="24"/>
                <w:szCs w:val="24"/>
              </w:rPr>
              <w:t xml:space="preserve">Выполнить </w:t>
            </w:r>
            <w:r w:rsidRPr="00EB10A1">
              <w:rPr>
                <w:sz w:val="24"/>
                <w:szCs w:val="24"/>
              </w:rPr>
              <w:t>красками рисунок с весёлым или грустным настроением</w:t>
            </w:r>
            <w:r w:rsidR="003744AF" w:rsidRPr="00EB10A1">
              <w:rPr>
                <w:sz w:val="24"/>
                <w:szCs w:val="24"/>
              </w:rPr>
              <w:t xml:space="preserve"> исходя из индивидуальных возможностей обучающихся с НОДА</w:t>
            </w:r>
            <w:r w:rsidRPr="00EB10A1">
              <w:rPr>
                <w:sz w:val="24"/>
                <w:szCs w:val="24"/>
              </w:rPr>
              <w:t>.</w:t>
            </w:r>
          </w:p>
          <w:p w:rsidR="00DD7ED9" w:rsidRPr="00EB10A1" w:rsidRDefault="00DD7ED9" w:rsidP="00735953">
            <w:pPr>
              <w:pStyle w:val="TableParagraph"/>
              <w:ind w:left="0" w:firstLine="177"/>
              <w:jc w:val="both"/>
              <w:rPr>
                <w:sz w:val="24"/>
                <w:szCs w:val="24"/>
              </w:rPr>
            </w:pPr>
            <w:r w:rsidRPr="00EB10A1">
              <w:rPr>
                <w:i/>
                <w:sz w:val="24"/>
                <w:szCs w:val="24"/>
              </w:rPr>
              <w:t xml:space="preserve">Выполнить </w:t>
            </w:r>
            <w:r w:rsidRPr="00EB10A1">
              <w:rPr>
                <w:sz w:val="24"/>
                <w:szCs w:val="24"/>
              </w:rPr>
              <w:t>гуашью рисунок цветка или цветов на основе демонстрируемых фотографий или по представлению</w:t>
            </w:r>
            <w:r w:rsidR="003744AF" w:rsidRPr="00EB10A1">
              <w:rPr>
                <w:sz w:val="24"/>
                <w:szCs w:val="24"/>
              </w:rPr>
              <w:t xml:space="preserve"> при наличии двигательных возможностей обучающихся с НОДА</w:t>
            </w:r>
            <w:r w:rsidR="002D11FF">
              <w:rPr>
                <w:sz w:val="24"/>
                <w:szCs w:val="24"/>
              </w:rPr>
              <w:t xml:space="preserve"> возможно использование цифровых технологий.</w:t>
            </w:r>
          </w:p>
        </w:tc>
      </w:tr>
      <w:tr w:rsidR="00567FE1" w:rsidTr="009A53C2">
        <w:tc>
          <w:tcPr>
            <w:tcW w:w="1876" w:type="dxa"/>
            <w:tcBorders>
              <w:left w:val="single" w:sz="6" w:space="0" w:color="000000"/>
              <w:bottom w:val="single" w:sz="6" w:space="0" w:color="000000"/>
              <w:right w:val="single" w:sz="6" w:space="0" w:color="000000"/>
            </w:tcBorders>
          </w:tcPr>
          <w:p w:rsidR="00567FE1" w:rsidRPr="00735953" w:rsidRDefault="00567FE1" w:rsidP="00567FE1">
            <w:pPr>
              <w:pStyle w:val="TableParagraph"/>
              <w:ind w:left="0"/>
              <w:jc w:val="both"/>
              <w:rPr>
                <w:b/>
                <w:bCs/>
                <w:sz w:val="24"/>
                <w:szCs w:val="24"/>
              </w:rPr>
            </w:pPr>
            <w:r w:rsidRPr="00735953">
              <w:rPr>
                <w:b/>
                <w:bCs/>
                <w:sz w:val="24"/>
                <w:szCs w:val="24"/>
              </w:rPr>
              <w:t>Модуль</w:t>
            </w:r>
          </w:p>
          <w:p w:rsidR="00567FE1" w:rsidRPr="00EB10A1" w:rsidRDefault="00567FE1" w:rsidP="00567FE1">
            <w:pPr>
              <w:jc w:val="both"/>
              <w:rPr>
                <w:rFonts w:ascii="Times New Roman" w:hAnsi="Times New Roman" w:cs="Times New Roman"/>
              </w:rPr>
            </w:pPr>
            <w:r w:rsidRPr="00735953">
              <w:rPr>
                <w:rFonts w:ascii="Times New Roman" w:hAnsi="Times New Roman" w:cs="Times New Roman"/>
                <w:b/>
                <w:bCs/>
                <w:sz w:val="24"/>
                <w:szCs w:val="24"/>
              </w:rPr>
              <w:t>«Скульптура»</w:t>
            </w:r>
          </w:p>
        </w:tc>
        <w:tc>
          <w:tcPr>
            <w:tcW w:w="4223" w:type="dxa"/>
            <w:tcBorders>
              <w:left w:val="single" w:sz="6" w:space="0" w:color="000000"/>
              <w:bottom w:val="single" w:sz="6" w:space="0" w:color="000000"/>
            </w:tcBorders>
          </w:tcPr>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Приёмы работы с пластилином; дощечка, стек, тряпочка.</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каргопольскаяигрушка</w:t>
            </w:r>
            <w:proofErr w:type="spellEnd"/>
            <w:r>
              <w:rPr>
                <w:rFonts w:ascii="Times New Roman" w:hAnsi="Times New Roman" w:cs="Times New Roman"/>
                <w:sz w:val="24"/>
                <w:szCs w:val="24"/>
              </w:rPr>
              <w:t xml:space="preserve"> или по выбору учителя с учётом местных промыслов).</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Объёмная аппликация из бумаги.</w:t>
            </w:r>
          </w:p>
          <w:p w:rsidR="00567FE1" w:rsidRPr="00EB10A1" w:rsidRDefault="00567FE1" w:rsidP="00567FE1">
            <w:pPr>
              <w:jc w:val="both"/>
              <w:rPr>
                <w:rFonts w:ascii="Times New Roman" w:hAnsi="Times New Roman" w:cs="Times New Roman"/>
              </w:rPr>
            </w:pPr>
          </w:p>
        </w:tc>
        <w:tc>
          <w:tcPr>
            <w:tcW w:w="4074" w:type="dxa"/>
            <w:tcBorders>
              <w:bottom w:val="single" w:sz="6" w:space="0" w:color="000000"/>
            </w:tcBorders>
          </w:tcPr>
          <w:p w:rsidR="00567FE1" w:rsidRPr="00EB10A1" w:rsidRDefault="00567FE1" w:rsidP="00735953">
            <w:pPr>
              <w:pStyle w:val="TableParagraph"/>
              <w:ind w:left="0" w:right="142" w:firstLine="177"/>
              <w:jc w:val="both"/>
              <w:rPr>
                <w:sz w:val="24"/>
                <w:szCs w:val="24"/>
              </w:rPr>
            </w:pPr>
            <w:r w:rsidRPr="00EB10A1">
              <w:rPr>
                <w:i/>
                <w:sz w:val="24"/>
                <w:szCs w:val="24"/>
              </w:rPr>
              <w:t>Наблюдать</w:t>
            </w:r>
            <w:r w:rsidRPr="00EB10A1">
              <w:rPr>
                <w:sz w:val="24"/>
                <w:szCs w:val="24"/>
              </w:rPr>
              <w:t xml:space="preserve">выразительные образные объёмы в природе: на что похожи формы облаков, камней, коряг, картофелин и др. </w:t>
            </w:r>
          </w:p>
          <w:p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первичные навыки лепки — изображения в объёме</w:t>
            </w:r>
            <w:r w:rsidR="00EB10A1" w:rsidRPr="00EB10A1">
              <w:rPr>
                <w:sz w:val="24"/>
                <w:szCs w:val="24"/>
              </w:rPr>
              <w:t>исходя из двигательных возможностей обучающихся с НОДА</w:t>
            </w:r>
            <w:r w:rsidRPr="00EB10A1">
              <w:rPr>
                <w:sz w:val="24"/>
                <w:szCs w:val="24"/>
              </w:rPr>
              <w:t>.</w:t>
            </w:r>
          </w:p>
          <w:p w:rsidR="00567FE1" w:rsidRPr="00EB10A1" w:rsidRDefault="00567FE1" w:rsidP="00735953">
            <w:pPr>
              <w:pStyle w:val="TableParagraph"/>
              <w:ind w:left="0" w:right="142" w:firstLine="177"/>
              <w:jc w:val="both"/>
              <w:rPr>
                <w:sz w:val="24"/>
                <w:szCs w:val="24"/>
              </w:rPr>
            </w:pPr>
            <w:r w:rsidRPr="00EB10A1">
              <w:rPr>
                <w:i/>
                <w:sz w:val="24"/>
                <w:szCs w:val="24"/>
              </w:rPr>
              <w:t xml:space="preserve">Лепить </w:t>
            </w:r>
            <w:r w:rsidRPr="00EB10A1">
              <w:rPr>
                <w:sz w:val="24"/>
                <w:szCs w:val="24"/>
              </w:rPr>
              <w:t>из целого куска пластилина мелких зверушек путём вытягивания, вдавливания</w:t>
            </w:r>
            <w:r w:rsidR="00EB10A1" w:rsidRPr="00EB10A1">
              <w:rPr>
                <w:sz w:val="24"/>
                <w:szCs w:val="24"/>
              </w:rPr>
              <w:t>при наличии двигательных возможностей</w:t>
            </w:r>
            <w:r w:rsidRPr="00EB10A1">
              <w:rPr>
                <w:sz w:val="24"/>
                <w:szCs w:val="24"/>
              </w:rPr>
              <w:t>.</w:t>
            </w:r>
          </w:p>
          <w:p w:rsidR="00567FE1" w:rsidRPr="00EB10A1" w:rsidRDefault="00567FE1" w:rsidP="00735953">
            <w:pPr>
              <w:pStyle w:val="TableParagraph"/>
              <w:ind w:left="0" w:right="142" w:firstLine="177"/>
              <w:jc w:val="both"/>
              <w:rPr>
                <w:sz w:val="24"/>
                <w:szCs w:val="24"/>
              </w:rPr>
            </w:pPr>
            <w:r w:rsidRPr="00EB10A1">
              <w:rPr>
                <w:i/>
                <w:sz w:val="24"/>
                <w:szCs w:val="24"/>
              </w:rPr>
              <w:t xml:space="preserve">Овладевать </w:t>
            </w:r>
            <w:r w:rsidRPr="00EB10A1">
              <w:rPr>
                <w:sz w:val="24"/>
                <w:szCs w:val="24"/>
              </w:rPr>
              <w:t xml:space="preserve">первичными навыками работы в объёмной аппликации </w:t>
            </w:r>
            <w:r w:rsidR="00EB10A1" w:rsidRPr="00EB10A1">
              <w:rPr>
                <w:sz w:val="24"/>
                <w:szCs w:val="24"/>
              </w:rPr>
              <w:t>исходя из индивидуальных возможностей обучающихся с НОДА</w:t>
            </w:r>
            <w:r w:rsidRPr="00EB10A1">
              <w:rPr>
                <w:sz w:val="24"/>
                <w:szCs w:val="24"/>
              </w:rPr>
              <w:t>.</w:t>
            </w:r>
          </w:p>
          <w:p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 xml:space="preserve">навыки объёмной аппликации (например, изображение птицы — хвост, хохолок, крылья на основе простых </w:t>
            </w:r>
            <w:r w:rsidRPr="00EB10A1">
              <w:rPr>
                <w:sz w:val="24"/>
                <w:szCs w:val="24"/>
              </w:rPr>
              <w:lastRenderedPageBreak/>
              <w:t>приёмов работы с бумагой).</w:t>
            </w:r>
          </w:p>
          <w:p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этапы лепки формы игрушки и её частей</w:t>
            </w:r>
            <w:r w:rsidR="00EB10A1" w:rsidRPr="00EB10A1">
              <w:rPr>
                <w:sz w:val="24"/>
                <w:szCs w:val="24"/>
              </w:rPr>
              <w:t>с учетом двигательных возможностей обучающихся с НОДА</w:t>
            </w:r>
            <w:r w:rsidRPr="00EB10A1">
              <w:rPr>
                <w:sz w:val="24"/>
                <w:szCs w:val="24"/>
              </w:rPr>
              <w:t>.</w:t>
            </w:r>
          </w:p>
          <w:p w:rsidR="00567FE1" w:rsidRPr="00EB10A1" w:rsidRDefault="00567FE1" w:rsidP="00735953">
            <w:pPr>
              <w:pStyle w:val="TableParagraph"/>
              <w:ind w:left="0" w:right="142" w:firstLine="177"/>
              <w:jc w:val="both"/>
              <w:rPr>
                <w:sz w:val="24"/>
                <w:szCs w:val="24"/>
              </w:rPr>
            </w:pPr>
            <w:r w:rsidRPr="00EB10A1">
              <w:rPr>
                <w:i/>
                <w:sz w:val="24"/>
                <w:szCs w:val="24"/>
              </w:rPr>
              <w:t xml:space="preserve">Выполнить </w:t>
            </w:r>
            <w:r w:rsidRPr="00EB10A1">
              <w:rPr>
                <w:sz w:val="24"/>
                <w:szCs w:val="24"/>
              </w:rPr>
              <w:t>лепку игрушки по мотивам выбранного народного промысла</w:t>
            </w:r>
            <w:r w:rsidR="00EB10A1" w:rsidRPr="00EB10A1">
              <w:rPr>
                <w:sz w:val="24"/>
                <w:szCs w:val="24"/>
              </w:rPr>
              <w:t>при наличии двигательных возможностей</w:t>
            </w:r>
            <w:r w:rsidRPr="00EB10A1">
              <w:rPr>
                <w:sz w:val="24"/>
                <w:szCs w:val="24"/>
              </w:rPr>
              <w:t>.</w:t>
            </w:r>
          </w:p>
          <w:p w:rsidR="00567FE1" w:rsidRPr="00CA564C"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приёмы создания объёмных изображений из бумаги</w:t>
            </w:r>
            <w:r w:rsidR="00EB10A1" w:rsidRPr="00EB10A1">
              <w:rPr>
                <w:sz w:val="24"/>
                <w:szCs w:val="24"/>
              </w:rPr>
              <w:t>исходя из индивидуальных возможностей обучающихся с НОДА</w:t>
            </w:r>
            <w:r w:rsidRPr="00EB10A1">
              <w:rPr>
                <w:sz w:val="24"/>
                <w:szCs w:val="24"/>
              </w:rPr>
              <w:t>.</w:t>
            </w:r>
          </w:p>
        </w:tc>
      </w:tr>
      <w:tr w:rsidR="00567FE1" w:rsidTr="009A53C2">
        <w:tc>
          <w:tcPr>
            <w:tcW w:w="1876" w:type="dxa"/>
            <w:tcBorders>
              <w:left w:val="single" w:sz="6" w:space="0" w:color="000000"/>
              <w:right w:val="single" w:sz="6" w:space="0" w:color="000000"/>
            </w:tcBorders>
          </w:tcPr>
          <w:p w:rsidR="00567FE1" w:rsidRPr="00735953" w:rsidRDefault="00567FE1" w:rsidP="00567FE1">
            <w:pPr>
              <w:pStyle w:val="TableParagraph"/>
              <w:ind w:left="0"/>
              <w:jc w:val="both"/>
              <w:rPr>
                <w:b/>
                <w:bCs/>
                <w:sz w:val="24"/>
                <w:szCs w:val="24"/>
              </w:rPr>
            </w:pPr>
            <w:r w:rsidRPr="00735953">
              <w:rPr>
                <w:b/>
                <w:bCs/>
                <w:sz w:val="24"/>
                <w:szCs w:val="24"/>
              </w:rPr>
              <w:lastRenderedPageBreak/>
              <w:t>Модуль</w:t>
            </w:r>
          </w:p>
          <w:p w:rsidR="00567FE1" w:rsidRPr="00735953" w:rsidRDefault="00567FE1" w:rsidP="00567FE1">
            <w:pPr>
              <w:pStyle w:val="TableParagraph"/>
              <w:ind w:left="0"/>
              <w:jc w:val="both"/>
              <w:rPr>
                <w:b/>
                <w:bCs/>
                <w:sz w:val="24"/>
                <w:szCs w:val="24"/>
              </w:rPr>
            </w:pPr>
            <w:r w:rsidRPr="00735953">
              <w:rPr>
                <w:b/>
                <w:bCs/>
                <w:sz w:val="24"/>
                <w:szCs w:val="24"/>
              </w:rPr>
              <w:t>«Декоративно-прикладное</w:t>
            </w:r>
          </w:p>
          <w:p w:rsidR="00567FE1" w:rsidRPr="00567FE1" w:rsidRDefault="00567FE1" w:rsidP="00567FE1">
            <w:pPr>
              <w:jc w:val="both"/>
              <w:rPr>
                <w:rFonts w:ascii="Times New Roman" w:hAnsi="Times New Roman" w:cs="Times New Roman"/>
              </w:rPr>
            </w:pPr>
            <w:r w:rsidRPr="00735953">
              <w:rPr>
                <w:rFonts w:ascii="Times New Roman" w:hAnsi="Times New Roman" w:cs="Times New Roman"/>
                <w:b/>
                <w:bCs/>
                <w:sz w:val="24"/>
                <w:szCs w:val="24"/>
              </w:rPr>
              <w:t>искусство»</w:t>
            </w:r>
          </w:p>
        </w:tc>
        <w:tc>
          <w:tcPr>
            <w:tcW w:w="4223" w:type="dxa"/>
            <w:tcBorders>
              <w:left w:val="single" w:sz="6" w:space="0" w:color="000000"/>
            </w:tcBorders>
          </w:tcPr>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Орнаменты геометрические.</w:t>
            </w:r>
          </w:p>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симметрии и наблюдение её в природе. </w:t>
            </w:r>
          </w:p>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rsidR="00567FE1" w:rsidRPr="00567FE1" w:rsidRDefault="001A5C74" w:rsidP="00735953">
            <w:pPr>
              <w:ind w:firstLine="169"/>
              <w:jc w:val="both"/>
              <w:rPr>
                <w:rFonts w:ascii="Times New Roman" w:hAnsi="Times New Roman" w:cs="Times New Roman"/>
              </w:rPr>
            </w:pPr>
            <w:r>
              <w:rPr>
                <w:rFonts w:ascii="Times New Roman" w:hAnsi="Times New Roman" w:cs="Times New Roman"/>
                <w:sz w:val="24"/>
                <w:szCs w:val="24"/>
              </w:rPr>
              <w:t>Оригами — создание игрушки для новогодней ёлки.</w:t>
            </w:r>
          </w:p>
        </w:tc>
        <w:tc>
          <w:tcPr>
            <w:tcW w:w="4074" w:type="dxa"/>
          </w:tcPr>
          <w:p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Pr="00567FE1">
              <w:rPr>
                <w:sz w:val="24"/>
                <w:szCs w:val="24"/>
              </w:rPr>
              <w:t xml:space="preserve">различные примеры узоров в природе (на основе фотографий). </w:t>
            </w:r>
            <w:r w:rsidRPr="00567FE1">
              <w:rPr>
                <w:i/>
                <w:sz w:val="24"/>
                <w:szCs w:val="24"/>
              </w:rPr>
              <w:t xml:space="preserve">Приводить примеры </w:t>
            </w:r>
            <w:r w:rsidRPr="00567FE1">
              <w:rPr>
                <w:sz w:val="24"/>
                <w:szCs w:val="24"/>
              </w:rPr>
              <w:t>предмет</w:t>
            </w:r>
            <w:r w:rsidR="00CA564C">
              <w:rPr>
                <w:sz w:val="24"/>
                <w:szCs w:val="24"/>
              </w:rPr>
              <w:t>ов</w:t>
            </w:r>
            <w:r w:rsidRPr="00567FE1">
              <w:rPr>
                <w:sz w:val="24"/>
                <w:szCs w:val="24"/>
              </w:rPr>
              <w:t xml:space="preserve"> декоративно-прикладного искусства</w:t>
            </w:r>
            <w:r w:rsidR="00EB10A1" w:rsidRPr="00EB10A1">
              <w:rPr>
                <w:sz w:val="24"/>
                <w:szCs w:val="24"/>
              </w:rPr>
              <w:t>с учетом особенностей коммуникативного и речевого развития обучающихся с НОДА</w:t>
            </w:r>
            <w:r w:rsidR="00EB10A1">
              <w:rPr>
                <w:sz w:val="24"/>
                <w:szCs w:val="24"/>
              </w:rPr>
              <w:t>.</w:t>
            </w:r>
          </w:p>
          <w:p w:rsidR="00567FE1" w:rsidRPr="00567FE1" w:rsidRDefault="00567FE1" w:rsidP="00735953">
            <w:pPr>
              <w:pStyle w:val="TableParagraph"/>
              <w:ind w:left="0" w:right="143" w:firstLine="177"/>
              <w:jc w:val="both"/>
              <w:rPr>
                <w:sz w:val="24"/>
                <w:szCs w:val="24"/>
              </w:rPr>
            </w:pPr>
            <w:r w:rsidRPr="00567FE1">
              <w:rPr>
                <w:i/>
                <w:sz w:val="24"/>
                <w:szCs w:val="24"/>
              </w:rPr>
              <w:t xml:space="preserve">Приобретать опыт </w:t>
            </w:r>
            <w:r w:rsidRPr="00567FE1">
              <w:rPr>
                <w:sz w:val="24"/>
                <w:szCs w:val="24"/>
              </w:rPr>
              <w:t>использования правил симметрии при выполнении рисунка</w:t>
            </w:r>
            <w:r w:rsidR="00EB10A1" w:rsidRPr="00EB10A1">
              <w:rPr>
                <w:sz w:val="24"/>
                <w:szCs w:val="24"/>
              </w:rPr>
              <w:t>с учетом индивидуальных возможностей обучающихся с НОДА</w:t>
            </w:r>
            <w:r w:rsidRPr="00567FE1">
              <w:rPr>
                <w:sz w:val="24"/>
                <w:szCs w:val="24"/>
              </w:rPr>
              <w:t>.</w:t>
            </w:r>
          </w:p>
          <w:p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Pr="00567FE1">
              <w:rPr>
                <w:sz w:val="24"/>
                <w:szCs w:val="24"/>
              </w:rPr>
              <w:t>примеры художественно выполненных орнаментов.</w:t>
            </w:r>
          </w:p>
          <w:p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00CA564C">
              <w:rPr>
                <w:sz w:val="24"/>
                <w:szCs w:val="24"/>
              </w:rPr>
              <w:t>о</w:t>
            </w:r>
            <w:r w:rsidRPr="00567FE1">
              <w:rPr>
                <w:sz w:val="24"/>
                <w:szCs w:val="24"/>
              </w:rPr>
              <w:t xml:space="preserve">рнамент, украшающий игрушку выбранного </w:t>
            </w:r>
            <w:r w:rsidR="00CA564C" w:rsidRPr="00567FE1">
              <w:rPr>
                <w:sz w:val="24"/>
                <w:szCs w:val="24"/>
              </w:rPr>
              <w:t>промысла</w:t>
            </w:r>
            <w:r w:rsidR="00CA564C">
              <w:t>.</w:t>
            </w:r>
          </w:p>
          <w:p w:rsidR="00567FE1" w:rsidRPr="00567FE1" w:rsidRDefault="00567FE1" w:rsidP="00735953">
            <w:pPr>
              <w:pStyle w:val="TableParagraph"/>
              <w:ind w:left="0" w:right="143" w:firstLine="177"/>
              <w:jc w:val="both"/>
              <w:rPr>
                <w:sz w:val="24"/>
                <w:szCs w:val="24"/>
              </w:rPr>
            </w:pPr>
            <w:r w:rsidRPr="00567FE1">
              <w:rPr>
                <w:i/>
                <w:sz w:val="24"/>
                <w:szCs w:val="24"/>
              </w:rPr>
              <w:t xml:space="preserve">Осваивать </w:t>
            </w:r>
            <w:r w:rsidRPr="00567FE1">
              <w:rPr>
                <w:sz w:val="24"/>
                <w:szCs w:val="24"/>
              </w:rPr>
              <w:t xml:space="preserve">технику оригами, </w:t>
            </w:r>
            <w:r w:rsidR="002031D6" w:rsidRPr="002031D6">
              <w:rPr>
                <w:sz w:val="24"/>
                <w:szCs w:val="24"/>
              </w:rPr>
              <w:t>исходя из индивидуальных возможностей обучающихся с НОДА</w:t>
            </w:r>
            <w:r w:rsidRPr="00567FE1">
              <w:rPr>
                <w:sz w:val="24"/>
                <w:szCs w:val="24"/>
              </w:rPr>
              <w:t>.</w:t>
            </w:r>
          </w:p>
          <w:p w:rsidR="00567FE1" w:rsidRPr="00567FE1" w:rsidRDefault="00567FE1" w:rsidP="00735953">
            <w:pPr>
              <w:ind w:firstLine="177"/>
              <w:jc w:val="both"/>
              <w:rPr>
                <w:rFonts w:ascii="Times New Roman" w:hAnsi="Times New Roman" w:cs="Times New Roman"/>
              </w:rPr>
            </w:pPr>
            <w:r w:rsidRPr="00567FE1">
              <w:rPr>
                <w:rFonts w:ascii="Times New Roman" w:hAnsi="Times New Roman" w:cs="Times New Roman"/>
                <w:i/>
                <w:sz w:val="24"/>
                <w:szCs w:val="24"/>
              </w:rPr>
              <w:t xml:space="preserve">Осваивать </w:t>
            </w:r>
            <w:r w:rsidRPr="00567FE1">
              <w:rPr>
                <w:rFonts w:ascii="Times New Roman" w:hAnsi="Times New Roman" w:cs="Times New Roman"/>
                <w:sz w:val="24"/>
                <w:szCs w:val="24"/>
              </w:rPr>
              <w:t>навыки работы с бумагой, ножницами, клеем</w:t>
            </w:r>
            <w:r w:rsidR="002031D6" w:rsidRPr="002031D6">
              <w:rPr>
                <w:rFonts w:ascii="Times New Roman" w:hAnsi="Times New Roman" w:cs="Times New Roman"/>
                <w:sz w:val="24"/>
                <w:szCs w:val="24"/>
              </w:rPr>
              <w:t>с учетом их психофизических особенностей</w:t>
            </w:r>
            <w:r w:rsidR="002031D6">
              <w:rPr>
                <w:rFonts w:ascii="Times New Roman" w:hAnsi="Times New Roman" w:cs="Times New Roman"/>
                <w:sz w:val="24"/>
                <w:szCs w:val="24"/>
              </w:rPr>
              <w:t xml:space="preserve"> обучающихся с НОДА.</w:t>
            </w:r>
          </w:p>
        </w:tc>
      </w:tr>
      <w:tr w:rsidR="00567FE1" w:rsidTr="009A53C2">
        <w:tc>
          <w:tcPr>
            <w:tcW w:w="1876" w:type="dxa"/>
            <w:tcBorders>
              <w:left w:val="single" w:sz="6" w:space="0" w:color="000000"/>
              <w:bottom w:val="single" w:sz="6" w:space="0" w:color="000000"/>
            </w:tcBorders>
          </w:tcPr>
          <w:p w:rsidR="00567FE1" w:rsidRPr="00735953" w:rsidRDefault="00567FE1" w:rsidP="00567FE1">
            <w:pPr>
              <w:jc w:val="both"/>
              <w:rPr>
                <w:rFonts w:ascii="Times New Roman" w:hAnsi="Times New Roman" w:cs="Times New Roman"/>
                <w:b/>
                <w:bCs/>
              </w:rPr>
            </w:pPr>
            <w:r w:rsidRPr="00735953">
              <w:rPr>
                <w:rFonts w:ascii="Times New Roman" w:hAnsi="Times New Roman" w:cs="Times New Roman"/>
                <w:b/>
                <w:bCs/>
                <w:sz w:val="24"/>
                <w:szCs w:val="24"/>
              </w:rPr>
              <w:t>Модуль «Архитектура»</w:t>
            </w:r>
          </w:p>
        </w:tc>
        <w:tc>
          <w:tcPr>
            <w:tcW w:w="4223" w:type="dxa"/>
            <w:tcBorders>
              <w:bottom w:val="single" w:sz="6" w:space="0" w:color="000000"/>
            </w:tcBorders>
          </w:tcPr>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w:t>
            </w:r>
          </w:p>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Освоение приёмов конструирования из бумаги. Овладение приёмами</w:t>
            </w:r>
            <w:r w:rsidR="003C1A92">
              <w:rPr>
                <w:rFonts w:ascii="Times New Roman" w:hAnsi="Times New Roman" w:cs="Times New Roman"/>
                <w:sz w:val="24"/>
                <w:szCs w:val="24"/>
              </w:rPr>
              <w:t xml:space="preserve"> складывания,</w:t>
            </w:r>
            <w:r>
              <w:rPr>
                <w:rFonts w:ascii="Times New Roman" w:hAnsi="Times New Roman" w:cs="Times New Roman"/>
                <w:sz w:val="24"/>
                <w:szCs w:val="24"/>
              </w:rPr>
              <w:t xml:space="preserve"> склеиваниядеталей.</w:t>
            </w:r>
          </w:p>
          <w:p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w:t>
            </w:r>
          </w:p>
          <w:p w:rsidR="00567FE1" w:rsidRPr="00567FE1" w:rsidRDefault="00567FE1" w:rsidP="00567FE1">
            <w:pPr>
              <w:jc w:val="both"/>
              <w:rPr>
                <w:rFonts w:ascii="Times New Roman" w:hAnsi="Times New Roman" w:cs="Times New Roman"/>
              </w:rPr>
            </w:pPr>
          </w:p>
        </w:tc>
        <w:tc>
          <w:tcPr>
            <w:tcW w:w="4074" w:type="dxa"/>
            <w:tcBorders>
              <w:top w:val="single" w:sz="6" w:space="0" w:color="000000"/>
              <w:bottom w:val="single" w:sz="6" w:space="0" w:color="000000"/>
            </w:tcBorders>
          </w:tcPr>
          <w:p w:rsidR="00567FE1" w:rsidRPr="00567FE1" w:rsidRDefault="00567FE1" w:rsidP="00735953">
            <w:pPr>
              <w:pStyle w:val="TableParagraph"/>
              <w:ind w:left="0" w:firstLine="177"/>
              <w:jc w:val="both"/>
              <w:rPr>
                <w:sz w:val="24"/>
                <w:szCs w:val="24"/>
              </w:rPr>
            </w:pPr>
            <w:r w:rsidRPr="00567FE1">
              <w:rPr>
                <w:i/>
                <w:sz w:val="24"/>
                <w:szCs w:val="24"/>
              </w:rPr>
              <w:t xml:space="preserve">Рассматривать </w:t>
            </w:r>
            <w:r w:rsidRPr="00567FE1">
              <w:rPr>
                <w:sz w:val="24"/>
                <w:szCs w:val="24"/>
              </w:rPr>
              <w:t>различные здания в окружающем мире (по фотографиям).</w:t>
            </w:r>
          </w:p>
          <w:p w:rsidR="00567FE1" w:rsidRPr="00567FE1" w:rsidRDefault="00567FE1" w:rsidP="00735953">
            <w:pPr>
              <w:pStyle w:val="TableParagraph"/>
              <w:ind w:left="0" w:firstLine="177"/>
              <w:jc w:val="both"/>
              <w:rPr>
                <w:sz w:val="24"/>
                <w:szCs w:val="24"/>
              </w:rPr>
            </w:pPr>
            <w:r w:rsidRPr="00567FE1">
              <w:rPr>
                <w:i/>
                <w:sz w:val="24"/>
                <w:szCs w:val="24"/>
              </w:rPr>
              <w:t xml:space="preserve">Анализировать </w:t>
            </w:r>
            <w:r w:rsidRPr="00567FE1">
              <w:rPr>
                <w:sz w:val="24"/>
                <w:szCs w:val="24"/>
              </w:rPr>
              <w:t xml:space="preserve">особенности и составные части рассматриваемых </w:t>
            </w:r>
            <w:r w:rsidR="003C1A92" w:rsidRPr="00567FE1">
              <w:rPr>
                <w:sz w:val="24"/>
                <w:szCs w:val="24"/>
              </w:rPr>
              <w:t>зданий</w:t>
            </w:r>
            <w:r w:rsidR="003C1A92">
              <w:t>.</w:t>
            </w:r>
          </w:p>
          <w:p w:rsidR="00567FE1" w:rsidRPr="00567FE1" w:rsidRDefault="00567FE1" w:rsidP="00735953">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склеивания деталей, симметричного деталей и др., чтобы получились крыши, окна, двери, лестницы для бумажных домиков</w:t>
            </w:r>
            <w:r w:rsidR="002031D6" w:rsidRPr="002031D6">
              <w:rPr>
                <w:sz w:val="24"/>
                <w:szCs w:val="24"/>
              </w:rPr>
              <w:t>с учетом двигательных возможностей обучающихся с НОДА</w:t>
            </w:r>
            <w:r w:rsidRPr="00567FE1">
              <w:rPr>
                <w:sz w:val="24"/>
                <w:szCs w:val="24"/>
              </w:rPr>
              <w:t>.</w:t>
            </w:r>
          </w:p>
          <w:p w:rsidR="00567FE1" w:rsidRPr="00567FE1" w:rsidRDefault="00567FE1" w:rsidP="00735953">
            <w:pPr>
              <w:ind w:firstLine="177"/>
              <w:jc w:val="both"/>
              <w:rPr>
                <w:rFonts w:ascii="Times New Roman" w:hAnsi="Times New Roman" w:cs="Times New Roman"/>
              </w:rPr>
            </w:pPr>
            <w:r w:rsidRPr="00567FE1">
              <w:rPr>
                <w:rFonts w:ascii="Times New Roman" w:hAnsi="Times New Roman" w:cs="Times New Roman"/>
                <w:i/>
                <w:sz w:val="24"/>
                <w:szCs w:val="24"/>
              </w:rPr>
              <w:t xml:space="preserve">Макетировать </w:t>
            </w:r>
            <w:r w:rsidRPr="00567FE1">
              <w:rPr>
                <w:rFonts w:ascii="Times New Roman" w:hAnsi="Times New Roman" w:cs="Times New Roman"/>
                <w:sz w:val="24"/>
                <w:szCs w:val="24"/>
              </w:rPr>
              <w:t xml:space="preserve">в игровой форме </w:t>
            </w:r>
            <w:r w:rsidRPr="00567FE1">
              <w:rPr>
                <w:rFonts w:ascii="Times New Roman" w:hAnsi="Times New Roman" w:cs="Times New Roman"/>
                <w:sz w:val="24"/>
                <w:szCs w:val="24"/>
              </w:rPr>
              <w:lastRenderedPageBreak/>
              <w:t>пространство сказочного городка (или построить городок в виде объёмной аппликации)</w:t>
            </w:r>
            <w:r w:rsidR="002031D6" w:rsidRPr="002031D6">
              <w:rPr>
                <w:rFonts w:ascii="Times New Roman" w:hAnsi="Times New Roman" w:cs="Times New Roman"/>
                <w:sz w:val="24"/>
                <w:szCs w:val="24"/>
              </w:rPr>
              <w:t>исходя из индивидуальных возможностей обучающихся с НОДА</w:t>
            </w:r>
            <w:r w:rsidR="002031D6">
              <w:rPr>
                <w:rFonts w:ascii="Times New Roman" w:hAnsi="Times New Roman" w:cs="Times New Roman"/>
                <w:sz w:val="24"/>
                <w:szCs w:val="24"/>
              </w:rPr>
              <w:t>, возможно использования компьютерных технологий</w:t>
            </w:r>
          </w:p>
        </w:tc>
      </w:tr>
      <w:tr w:rsidR="00567FE1" w:rsidTr="009A53C2">
        <w:tc>
          <w:tcPr>
            <w:tcW w:w="1876" w:type="dxa"/>
            <w:tcBorders>
              <w:left w:val="single" w:sz="6" w:space="0" w:color="000000"/>
              <w:right w:val="single" w:sz="6" w:space="0" w:color="000000"/>
            </w:tcBorders>
          </w:tcPr>
          <w:p w:rsidR="00567FE1" w:rsidRPr="00735953" w:rsidRDefault="00567FE1" w:rsidP="00567FE1">
            <w:pPr>
              <w:jc w:val="both"/>
              <w:rPr>
                <w:rFonts w:ascii="Times New Roman" w:hAnsi="Times New Roman" w:cs="Times New Roman"/>
                <w:b/>
                <w:bCs/>
              </w:rPr>
            </w:pPr>
            <w:r w:rsidRPr="00735953">
              <w:rPr>
                <w:rFonts w:ascii="Times New Roman" w:hAnsi="Times New Roman" w:cs="Times New Roman"/>
                <w:b/>
                <w:bCs/>
                <w:sz w:val="24"/>
                <w:szCs w:val="24"/>
              </w:rPr>
              <w:lastRenderedPageBreak/>
              <w:t>Модуль «Восприятие произведений искусства»</w:t>
            </w:r>
          </w:p>
        </w:tc>
        <w:tc>
          <w:tcPr>
            <w:tcW w:w="4223" w:type="dxa"/>
            <w:tcBorders>
              <w:left w:val="single" w:sz="6" w:space="0" w:color="000000"/>
            </w:tcBorders>
          </w:tcPr>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 xml:space="preserve">Восприятие произведений детского творчества. </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r w:rsidR="007675FA" w:rsidRPr="007675FA">
              <w:rPr>
                <w:rFonts w:ascii="Times New Roman" w:hAnsi="Times New Roman" w:cs="Times New Roman"/>
                <w:sz w:val="24"/>
                <w:szCs w:val="24"/>
              </w:rPr>
              <w:t>задачи наблюдения (установки).</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1A5C74" w:rsidRDefault="001A5C74" w:rsidP="00735953">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w:t>
            </w:r>
            <w:r w:rsidR="007675FA">
              <w:rPr>
                <w:rFonts w:ascii="Times New Roman" w:hAnsi="Times New Roman" w:cs="Times New Roman"/>
                <w:sz w:val="24"/>
                <w:szCs w:val="24"/>
              </w:rPr>
              <w:t>Васнецова, и</w:t>
            </w:r>
            <w:r>
              <w:rPr>
                <w:rFonts w:ascii="Times New Roman" w:hAnsi="Times New Roman" w:cs="Times New Roman"/>
                <w:sz w:val="24"/>
                <w:szCs w:val="24"/>
              </w:rPr>
              <w:t xml:space="preserve"> другие по выбору учителя).</w:t>
            </w:r>
          </w:p>
          <w:p w:rsidR="00567FE1" w:rsidRPr="00567FE1" w:rsidRDefault="00567FE1" w:rsidP="007675FA">
            <w:pPr>
              <w:ind w:firstLine="567"/>
              <w:jc w:val="both"/>
              <w:rPr>
                <w:rFonts w:ascii="Times New Roman" w:hAnsi="Times New Roman" w:cs="Times New Roman"/>
              </w:rPr>
            </w:pPr>
          </w:p>
        </w:tc>
        <w:tc>
          <w:tcPr>
            <w:tcW w:w="4074" w:type="dxa"/>
          </w:tcPr>
          <w:p w:rsidR="00567FE1" w:rsidRPr="00567FE1" w:rsidRDefault="00567FE1" w:rsidP="00735953">
            <w:pPr>
              <w:pStyle w:val="TableParagraph"/>
              <w:ind w:left="0" w:firstLine="177"/>
              <w:jc w:val="both"/>
              <w:rPr>
                <w:sz w:val="24"/>
                <w:szCs w:val="24"/>
              </w:rPr>
            </w:pPr>
            <w:r w:rsidRPr="00567FE1">
              <w:rPr>
                <w:i/>
                <w:sz w:val="24"/>
                <w:szCs w:val="24"/>
              </w:rPr>
              <w:t>Наблюдать, разглядывать</w:t>
            </w:r>
            <w:r w:rsidRPr="00567FE1">
              <w:rPr>
                <w:sz w:val="24"/>
                <w:szCs w:val="24"/>
              </w:rPr>
              <w:t>, 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r w:rsidR="002031D6" w:rsidRPr="002031D6">
              <w:rPr>
                <w:sz w:val="24"/>
                <w:szCs w:val="24"/>
              </w:rPr>
              <w:t>с учетом индивидуальных возможностей обучающихся с НОДА</w:t>
            </w:r>
            <w:r w:rsidRPr="00567FE1">
              <w:rPr>
                <w:sz w:val="24"/>
                <w:szCs w:val="24"/>
              </w:rPr>
              <w:t>.</w:t>
            </w:r>
          </w:p>
          <w:p w:rsidR="00567FE1" w:rsidRPr="00567FE1" w:rsidRDefault="00567FE1" w:rsidP="00735953">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 xml:space="preserve">эстетического наблюдения природы на основе эмоциональных впечатлений и с учётом визуальной установки </w:t>
            </w:r>
            <w:r w:rsidR="007675FA" w:rsidRPr="00567FE1">
              <w:rPr>
                <w:sz w:val="24"/>
                <w:szCs w:val="24"/>
              </w:rPr>
              <w:t>учителя.</w:t>
            </w:r>
          </w:p>
          <w:p w:rsidR="00567FE1" w:rsidRPr="00567FE1" w:rsidRDefault="00567FE1" w:rsidP="00735953">
            <w:pPr>
              <w:pStyle w:val="TableParagraph"/>
              <w:ind w:left="0" w:firstLine="177"/>
              <w:jc w:val="both"/>
              <w:rPr>
                <w:sz w:val="24"/>
                <w:szCs w:val="24"/>
              </w:rPr>
            </w:pPr>
            <w:r w:rsidRPr="00567FE1">
              <w:rPr>
                <w:i/>
                <w:sz w:val="24"/>
                <w:szCs w:val="24"/>
              </w:rPr>
              <w:t xml:space="preserve">Осваивать </w:t>
            </w:r>
            <w:r w:rsidRPr="00567FE1">
              <w:rPr>
                <w:sz w:val="24"/>
                <w:szCs w:val="24"/>
              </w:rPr>
              <w:t>опыт восприятия художественных иллюстраций в детских книгах в соответствии с учебной установкой.</w:t>
            </w:r>
          </w:p>
          <w:p w:rsidR="00567FE1" w:rsidRPr="007675FA" w:rsidRDefault="00567FE1" w:rsidP="00735953">
            <w:pPr>
              <w:pStyle w:val="TableParagraph"/>
              <w:ind w:left="0" w:firstLine="177"/>
              <w:jc w:val="both"/>
              <w:rPr>
                <w:sz w:val="24"/>
                <w:szCs w:val="24"/>
              </w:rPr>
            </w:pPr>
            <w:r w:rsidRPr="00567FE1">
              <w:rPr>
                <w:i/>
                <w:sz w:val="24"/>
                <w:szCs w:val="24"/>
              </w:rPr>
              <w:t xml:space="preserve">Рассказывать </w:t>
            </w:r>
            <w:r w:rsidRPr="00567FE1">
              <w:rPr>
                <w:sz w:val="24"/>
                <w:szCs w:val="24"/>
              </w:rPr>
              <w:t>зрительские впечатления и мысли</w:t>
            </w:r>
            <w:r w:rsidR="002031D6" w:rsidRPr="002031D6">
              <w:rPr>
                <w:sz w:val="24"/>
                <w:szCs w:val="24"/>
              </w:rPr>
              <w:t>с учетом особенностей коммуникативного и речевого развития обучающихся с НОДА</w:t>
            </w:r>
            <w:r w:rsidRPr="00567FE1">
              <w:rPr>
                <w:sz w:val="24"/>
                <w:szCs w:val="24"/>
              </w:rPr>
              <w:t>.</w:t>
            </w:r>
          </w:p>
        </w:tc>
      </w:tr>
      <w:tr w:rsidR="00567FE1" w:rsidTr="009A53C2">
        <w:tc>
          <w:tcPr>
            <w:tcW w:w="1876" w:type="dxa"/>
            <w:tcBorders>
              <w:left w:val="single" w:sz="6" w:space="0" w:color="000000"/>
            </w:tcBorders>
          </w:tcPr>
          <w:p w:rsidR="00567FE1" w:rsidRPr="00735953" w:rsidRDefault="00567FE1" w:rsidP="00735953">
            <w:pPr>
              <w:ind w:firstLine="22"/>
              <w:jc w:val="both"/>
              <w:rPr>
                <w:rFonts w:ascii="Times New Roman" w:hAnsi="Times New Roman" w:cs="Times New Roman"/>
                <w:b/>
                <w:bCs/>
              </w:rPr>
            </w:pPr>
            <w:r w:rsidRPr="00735953">
              <w:rPr>
                <w:rFonts w:ascii="Times New Roman" w:hAnsi="Times New Roman" w:cs="Times New Roman"/>
                <w:b/>
                <w:bCs/>
                <w:sz w:val="24"/>
                <w:szCs w:val="24"/>
              </w:rPr>
              <w:t>Модуль «Азбука цифровой графики»</w:t>
            </w:r>
          </w:p>
        </w:tc>
        <w:tc>
          <w:tcPr>
            <w:tcW w:w="4223" w:type="dxa"/>
          </w:tcPr>
          <w:p w:rsidR="001A5C74" w:rsidRDefault="001A5C74" w:rsidP="001A5C74">
            <w:pPr>
              <w:ind w:firstLine="133"/>
              <w:jc w:val="both"/>
              <w:rPr>
                <w:rFonts w:ascii="Times New Roman" w:hAnsi="Times New Roman" w:cs="Times New Roman"/>
                <w:sz w:val="24"/>
                <w:szCs w:val="24"/>
              </w:rPr>
            </w:pPr>
            <w:r>
              <w:rPr>
                <w:rFonts w:ascii="Times New Roman" w:hAnsi="Times New Roman" w:cs="Times New Roman"/>
                <w:sz w:val="24"/>
                <w:szCs w:val="24"/>
              </w:rPr>
              <w:t xml:space="preserve">Фотографирование крупных деталей природы, </w:t>
            </w:r>
          </w:p>
          <w:p w:rsidR="001A5C74" w:rsidRDefault="001A5C74" w:rsidP="001A5C74">
            <w:pPr>
              <w:ind w:firstLine="133"/>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1A5C74" w:rsidRDefault="001A5C74" w:rsidP="001A5C74">
            <w:pPr>
              <w:jc w:val="both"/>
              <w:rPr>
                <w:rFonts w:ascii="Times New Roman" w:hAnsi="Times New Roman" w:cs="Times New Roman"/>
                <w:b/>
                <w:sz w:val="24"/>
                <w:szCs w:val="24"/>
                <w:highlight w:val="cyan"/>
              </w:rPr>
            </w:pPr>
          </w:p>
          <w:p w:rsidR="00567FE1" w:rsidRPr="00567FE1" w:rsidRDefault="00567FE1" w:rsidP="00567FE1">
            <w:pPr>
              <w:jc w:val="both"/>
              <w:rPr>
                <w:rFonts w:ascii="Times New Roman" w:hAnsi="Times New Roman" w:cs="Times New Roman"/>
              </w:rPr>
            </w:pPr>
          </w:p>
        </w:tc>
        <w:tc>
          <w:tcPr>
            <w:tcW w:w="4074" w:type="dxa"/>
            <w:tcBorders>
              <w:top w:val="single" w:sz="6" w:space="0" w:color="000000"/>
              <w:bottom w:val="single" w:sz="6" w:space="0" w:color="000000"/>
            </w:tcBorders>
          </w:tcPr>
          <w:p w:rsidR="00567FE1" w:rsidRPr="00567FE1" w:rsidRDefault="00567FE1" w:rsidP="00735953">
            <w:pPr>
              <w:pStyle w:val="TableParagraph"/>
              <w:ind w:left="0" w:firstLine="170"/>
              <w:jc w:val="both"/>
              <w:rPr>
                <w:sz w:val="24"/>
                <w:szCs w:val="24"/>
              </w:rPr>
            </w:pPr>
            <w:r w:rsidRPr="00567FE1">
              <w:rPr>
                <w:i/>
                <w:sz w:val="24"/>
                <w:szCs w:val="24"/>
              </w:rPr>
              <w:t xml:space="preserve">Приобретать опыт </w:t>
            </w:r>
            <w:r w:rsidRPr="00567FE1">
              <w:rPr>
                <w:sz w:val="24"/>
                <w:szCs w:val="24"/>
              </w:rPr>
              <w:t>фотографирования с целью эстетического и целенаправленного наблюдения природы</w:t>
            </w:r>
            <w:r w:rsidR="002031D6" w:rsidRPr="002031D6">
              <w:rPr>
                <w:sz w:val="24"/>
                <w:szCs w:val="24"/>
              </w:rPr>
              <w:t>исходя из индивидуальных возможностей обучающихся с НОДА</w:t>
            </w:r>
            <w:r w:rsidRPr="00567FE1">
              <w:rPr>
                <w:sz w:val="24"/>
                <w:szCs w:val="24"/>
              </w:rPr>
              <w:t>.</w:t>
            </w:r>
          </w:p>
          <w:p w:rsidR="00567FE1" w:rsidRPr="00567FE1" w:rsidRDefault="00567FE1" w:rsidP="00735953">
            <w:pPr>
              <w:ind w:firstLine="170"/>
              <w:jc w:val="both"/>
              <w:rPr>
                <w:rFonts w:ascii="Times New Roman" w:hAnsi="Times New Roman" w:cs="Times New Roman"/>
              </w:rPr>
            </w:pPr>
            <w:r w:rsidRPr="00567FE1">
              <w:rPr>
                <w:rFonts w:ascii="Times New Roman" w:hAnsi="Times New Roman" w:cs="Times New Roman"/>
                <w:i/>
                <w:sz w:val="24"/>
                <w:szCs w:val="24"/>
              </w:rPr>
              <w:t xml:space="preserve">Приобретать опыт </w:t>
            </w:r>
            <w:r w:rsidRPr="00567FE1">
              <w:rPr>
                <w:rFonts w:ascii="Times New Roman" w:hAnsi="Times New Roman" w:cs="Times New Roman"/>
                <w:sz w:val="24"/>
                <w:szCs w:val="24"/>
              </w:rPr>
              <w:t>обсуждения фотографий с точки зрения цели сделанного снимка, значимости его содержания, его композиции</w:t>
            </w:r>
            <w:r w:rsidR="002031D6" w:rsidRPr="002031D6">
              <w:rPr>
                <w:rFonts w:ascii="Times New Roman" w:hAnsi="Times New Roman" w:cs="Times New Roman"/>
                <w:sz w:val="24"/>
                <w:szCs w:val="24"/>
              </w:rPr>
              <w:t>исходя из особенностей речевого развития, обучающихся с НОДА</w:t>
            </w:r>
          </w:p>
        </w:tc>
      </w:tr>
      <w:bookmarkEnd w:id="23"/>
    </w:tbl>
    <w:p w:rsidR="009A53C2" w:rsidRDefault="009A53C2" w:rsidP="009A53C2">
      <w:pPr>
        <w:pStyle w:val="3"/>
        <w:spacing w:before="0" w:line="240" w:lineRule="auto"/>
        <w:jc w:val="center"/>
        <w:rPr>
          <w:rFonts w:ascii="Times New Roman" w:hAnsi="Times New Roman" w:cs="Times New Roman"/>
          <w:b/>
          <w:color w:val="auto"/>
        </w:rPr>
      </w:pPr>
    </w:p>
    <w:p w:rsidR="009A53C2" w:rsidRDefault="009A53C2" w:rsidP="009A53C2">
      <w:pPr>
        <w:pStyle w:val="3"/>
        <w:spacing w:before="0" w:line="240" w:lineRule="auto"/>
        <w:jc w:val="center"/>
        <w:rPr>
          <w:rFonts w:ascii="Times New Roman" w:hAnsi="Times New Roman" w:cs="Times New Roman"/>
          <w:b/>
          <w:color w:val="auto"/>
        </w:rPr>
      </w:pPr>
    </w:p>
    <w:p w:rsidR="009A53C2" w:rsidRDefault="009A53C2" w:rsidP="009A53C2">
      <w:pPr>
        <w:pStyle w:val="3"/>
        <w:spacing w:before="0" w:line="240" w:lineRule="auto"/>
        <w:jc w:val="center"/>
        <w:rPr>
          <w:rFonts w:ascii="Times New Roman" w:hAnsi="Times New Roman" w:cs="Times New Roman"/>
          <w:b/>
          <w:color w:val="auto"/>
        </w:rPr>
      </w:pPr>
    </w:p>
    <w:p w:rsidR="009A53C2" w:rsidRDefault="009A53C2" w:rsidP="009A53C2"/>
    <w:p w:rsidR="009A53C2" w:rsidRDefault="009A53C2" w:rsidP="009A53C2"/>
    <w:p w:rsidR="009A53C2" w:rsidRDefault="009A53C2" w:rsidP="009A53C2"/>
    <w:p w:rsidR="009A53C2" w:rsidRDefault="009A53C2" w:rsidP="009A53C2"/>
    <w:p w:rsidR="009A53C2" w:rsidRDefault="009A53C2" w:rsidP="009A53C2"/>
    <w:p w:rsidR="009A53C2" w:rsidRDefault="009A53C2" w:rsidP="009A53C2"/>
    <w:p w:rsidR="009A53C2" w:rsidRDefault="009A53C2" w:rsidP="009A53C2"/>
    <w:p w:rsidR="009A53C2" w:rsidRPr="009A53C2" w:rsidRDefault="009A53C2" w:rsidP="009A53C2"/>
    <w:p w:rsidR="00735953" w:rsidRPr="009A53C2" w:rsidRDefault="009A53C2" w:rsidP="009A53C2">
      <w:pPr>
        <w:pStyle w:val="3"/>
        <w:spacing w:before="0" w:line="240" w:lineRule="auto"/>
        <w:jc w:val="center"/>
        <w:rPr>
          <w:rFonts w:ascii="Times New Roman" w:hAnsi="Times New Roman" w:cs="Times New Roman"/>
          <w:b/>
          <w:color w:val="auto"/>
        </w:rPr>
      </w:pPr>
      <w:r w:rsidRPr="009A53C2">
        <w:rPr>
          <w:rFonts w:ascii="Times New Roman" w:hAnsi="Times New Roman" w:cs="Times New Roman"/>
          <w:b/>
          <w:color w:val="auto"/>
        </w:rPr>
        <w:t>КАЛЕНДАРНО-ТЕМАТИЧЕСКОЕ ПЛАНИРОВАНИЕ</w:t>
      </w:r>
    </w:p>
    <w:p w:rsidR="00E84915" w:rsidRPr="00E84915" w:rsidRDefault="00E84915" w:rsidP="00E84915"/>
    <w:tbl>
      <w:tblPr>
        <w:tblW w:w="16772" w:type="dxa"/>
        <w:tblInd w:w="-10" w:type="dxa"/>
        <w:tblLayout w:type="fixed"/>
        <w:tblLook w:val="0000"/>
      </w:tblPr>
      <w:tblGrid>
        <w:gridCol w:w="710"/>
        <w:gridCol w:w="2693"/>
        <w:gridCol w:w="4208"/>
        <w:gridCol w:w="2288"/>
        <w:gridCol w:w="6873"/>
      </w:tblGrid>
      <w:tr w:rsidR="009A53C2" w:rsidRPr="001C19D0" w:rsidTr="004718F1">
        <w:trPr>
          <w:gridAfter w:val="1"/>
          <w:wAfter w:w="6873" w:type="dxa"/>
          <w:trHeight w:val="997"/>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п\п</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b/>
                <w:color w:val="000000"/>
                <w:sz w:val="24"/>
                <w:szCs w:val="24"/>
              </w:rPr>
              <w:t>Тема урока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b/>
                <w:color w:val="000000"/>
                <w:sz w:val="24"/>
                <w:szCs w:val="24"/>
              </w:rPr>
              <w:t> </w:t>
            </w:r>
          </w:p>
        </w:tc>
        <w:tc>
          <w:tcPr>
            <w:tcW w:w="4208"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b/>
                <w:color w:val="000000"/>
                <w:sz w:val="24"/>
                <w:szCs w:val="24"/>
              </w:rPr>
              <w:t>Элементы содержания</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b/>
                <w:color w:val="000000"/>
                <w:sz w:val="24"/>
                <w:szCs w:val="24"/>
              </w:rPr>
              <w:t>ЭОР</w:t>
            </w:r>
          </w:p>
        </w:tc>
      </w:tr>
      <w:tr w:rsidR="009A53C2" w:rsidRPr="001C19D0" w:rsidTr="004718F1">
        <w:trPr>
          <w:gridAfter w:val="1"/>
          <w:wAfter w:w="6873" w:type="dxa"/>
          <w:trHeight w:val="423"/>
        </w:trPr>
        <w:tc>
          <w:tcPr>
            <w:tcW w:w="9899"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both"/>
              <w:rPr>
                <w:rFonts w:ascii="Times New Roman" w:eastAsia="Times New Roman" w:hAnsi="Times New Roman" w:cs="Times New Roman"/>
                <w:b/>
                <w:color w:val="000000"/>
                <w:sz w:val="24"/>
                <w:szCs w:val="24"/>
              </w:rPr>
            </w:pPr>
            <w:r w:rsidRPr="001C19D0">
              <w:rPr>
                <w:rFonts w:ascii="Times New Roman" w:eastAsia="Times New Roman" w:hAnsi="Times New Roman" w:cs="Times New Roman"/>
                <w:b/>
                <w:color w:val="000000"/>
                <w:sz w:val="24"/>
                <w:szCs w:val="24"/>
              </w:rPr>
              <w:t>В мире волшебных красок (7 ч)</w:t>
            </w:r>
          </w:p>
        </w:tc>
      </w:tr>
      <w:tr w:rsidR="009A53C2" w:rsidRPr="001C19D0" w:rsidTr="004718F1">
        <w:trPr>
          <w:gridAfter w:val="1"/>
          <w:wAfter w:w="6873" w:type="dxa"/>
          <w:trHeight w:val="2081"/>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Вводная беседа «Что будем делать на уроках изобразительного искусства». Рисование на тему «Пейзаж с радугой»</w:t>
            </w:r>
          </w:p>
        </w:tc>
        <w:tc>
          <w:tcPr>
            <w:tcW w:w="420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Использование  в  индивидуальной  и   коллективной  деятельности  различных  художественных  техник   и  материалов: акварель.</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7" w:history="1">
              <w:r w:rsidR="009A53C2" w:rsidRPr="00BF482A">
                <w:rPr>
                  <w:rStyle w:val="af0"/>
                </w:rPr>
                <w:t>https://infourok.ru/prezentaciya-po-izobrazitelnomu-iskusstvu-na-temu-zdravstvuy-leto-risuem-peyzazh-s-radugoy-klass-1083739.html</w:t>
              </w:r>
            </w:hyperlink>
          </w:p>
        </w:tc>
      </w:tr>
      <w:tr w:rsidR="009A53C2" w:rsidRPr="001C19D0" w:rsidTr="004718F1">
        <w:trPr>
          <w:gridAfter w:val="1"/>
          <w:wAfter w:w="6873" w:type="dxa"/>
          <w:trHeight w:val="2684"/>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2</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Что такое декоративно-прикладное искусство</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Основы изобразительного языка: рисунок, цвет, композиция, пропорции. Формирование элементарных представлений о ритме в узоре.</w:t>
            </w:r>
          </w:p>
        </w:tc>
        <w:tc>
          <w:tcPr>
            <w:tcW w:w="228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8" w:history="1">
              <w:r w:rsidR="009A53C2" w:rsidRPr="00BF482A">
                <w:rPr>
                  <w:rStyle w:val="af0"/>
                </w:rPr>
                <w:t>https://infourok.ru/prezentaciya_po_izo_na_temu_dekorativno_-_prikladnoe_iskusstvo_i_ego_vidy-152042.htm</w:t>
              </w:r>
            </w:hyperlink>
          </w:p>
        </w:tc>
      </w:tr>
      <w:tr w:rsidR="009A53C2" w:rsidRPr="001C19D0" w:rsidTr="004718F1">
        <w:trPr>
          <w:gridAfter w:val="1"/>
          <w:wAfter w:w="6873" w:type="dxa"/>
          <w:trHeight w:val="2061"/>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3</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Выполнение декоративной работы «Красивые цепочки»</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Основы изобразительного языка: рисунок, цвет, композиция, пропорции. Формирование элементарных представлений о ритме в узоре.</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9" w:history="1">
              <w:r w:rsidR="009A53C2" w:rsidRPr="00BF482A">
                <w:rPr>
                  <w:rStyle w:val="af0"/>
                </w:rPr>
                <w:t>https://obrazovanie-gid.ru/konspekty/dekorativnaya-rabota-krasivye-cepochki-1-klass-konspekt-uroka.html</w:t>
              </w:r>
            </w:hyperlink>
          </w:p>
        </w:tc>
      </w:tr>
      <w:tr w:rsidR="009A53C2" w:rsidRPr="001C19D0" w:rsidTr="004718F1">
        <w:trPr>
          <w:gridAfter w:val="1"/>
          <w:wAfter w:w="6873" w:type="dxa"/>
          <w:trHeight w:val="1993"/>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4 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Волшебные краски осеннего дерева</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творческой  работе  с  помощью   цвета, композиции.</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Знакомство   с  отдельными  произведениями  выдающихся  художников:</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 Левитан  «Золотая  осень»</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0" w:history="1">
              <w:r w:rsidR="009A53C2" w:rsidRPr="00BF482A">
                <w:rPr>
                  <w:rStyle w:val="af0"/>
                </w:rPr>
                <w:t>https://easyen.ru/load/metodika/kompleksy/kollekcija_prezentacij_dlja_urokov_izo_v_1_klasse/457-1-0-55911</w:t>
              </w:r>
            </w:hyperlink>
          </w:p>
        </w:tc>
      </w:tr>
      <w:tr w:rsidR="009A53C2" w:rsidRPr="001C19D0" w:rsidTr="004718F1">
        <w:trPr>
          <w:gridAfter w:val="1"/>
          <w:wAfter w:w="6873" w:type="dxa"/>
          <w:trHeight w:val="48"/>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5</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Беседа «Искусство народных мастеров» Русские народные промыслы.</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Освоение   основ  декоративно – прикладного  искусства.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1" w:history="1">
              <w:r w:rsidR="009A53C2" w:rsidRPr="00BF482A">
                <w:rPr>
                  <w:rStyle w:val="af0"/>
                </w:rPr>
                <w:t>https://easyen.ru/load/metodika/kompleksy/kollekcija_prezentacij_dlja_urokov_</w:t>
              </w:r>
              <w:r w:rsidR="009A53C2" w:rsidRPr="00BF482A">
                <w:rPr>
                  <w:rStyle w:val="af0"/>
                </w:rPr>
                <w:lastRenderedPageBreak/>
                <w:t>izo_v_1_klasse/457-1-0-55911</w:t>
              </w:r>
            </w:hyperlink>
          </w:p>
        </w:tc>
      </w:tr>
      <w:tr w:rsidR="009A53C2" w:rsidRPr="001C19D0" w:rsidTr="004718F1">
        <w:trPr>
          <w:gridAfter w:val="1"/>
          <w:wAfter w:w="6873" w:type="dxa"/>
          <w:trHeight w:val="2815"/>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6</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«Волшебный узор» - составление узора из декоративных ягод и листьев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Ознакомление   с  произведениями  народных  художественных  промыслов   в  России.</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 узор</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https://easyen.ru/load/metodika/kompleksy/kollekcija_prezentacij_dlja_urokov_izo_v_1_klasse/457-1-0-55911</w:t>
            </w:r>
          </w:p>
        </w:tc>
      </w:tr>
      <w:tr w:rsidR="009A53C2" w:rsidRPr="001C19D0" w:rsidTr="004718F1">
        <w:trPr>
          <w:gridAfter w:val="1"/>
          <w:wAfter w:w="6873" w:type="dxa"/>
          <w:trHeight w:val="2393"/>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7</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«Золотые краски осени» - рисование с натуры опавших листьев деревьев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творческой  работе   с  помощью   цвета, композиции.</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2" w:history="1">
              <w:r w:rsidR="009A53C2" w:rsidRPr="00BF482A">
                <w:rPr>
                  <w:rStyle w:val="af0"/>
                </w:rPr>
                <w:t>https://easyen.ru/load/metodika/kompleksy/kollekcija_prezentacij_dlja_urokov_izo_v_1_klasse/457-1-0-55911</w:t>
              </w:r>
            </w:hyperlink>
          </w:p>
        </w:tc>
      </w:tr>
      <w:tr w:rsidR="004718F1" w:rsidRPr="001C19D0" w:rsidTr="004718F1">
        <w:trPr>
          <w:gridAfter w:val="1"/>
          <w:wAfter w:w="6873" w:type="dxa"/>
          <w:trHeight w:val="300"/>
        </w:trPr>
        <w:tc>
          <w:tcPr>
            <w:tcW w:w="989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718F1" w:rsidRDefault="004718F1" w:rsidP="009A53C2">
            <w:pPr>
              <w:pBdr>
                <w:top w:val="nil"/>
                <w:left w:val="nil"/>
                <w:bottom w:val="nil"/>
                <w:right w:val="nil"/>
                <w:between w:val="nil"/>
              </w:pBdr>
              <w:ind w:left="91" w:right="91"/>
              <w:rPr>
                <w:rStyle w:val="af0"/>
                <w:rFonts w:ascii="Times New Roman" w:eastAsia="Times New Roman" w:hAnsi="Times New Roman" w:cs="Times New Roman"/>
                <w:sz w:val="24"/>
                <w:szCs w:val="24"/>
              </w:rPr>
            </w:pPr>
            <w:r w:rsidRPr="001C19D0">
              <w:rPr>
                <w:rFonts w:ascii="Times New Roman" w:eastAsia="Times New Roman" w:hAnsi="Times New Roman" w:cs="Times New Roman"/>
                <w:b/>
                <w:color w:val="000000"/>
                <w:sz w:val="24"/>
                <w:szCs w:val="24"/>
              </w:rPr>
              <w:t>Мы готовимся к празднику (9 ч)</w:t>
            </w:r>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8</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«Красота формы листьев деревьев» - лепка простых по форме листьев деревьев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Виды и жанры изобразительного искусства.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Знакомство с особенностями пластилина, с правилами лепки.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3" w:history="1">
              <w:r w:rsidR="009A53C2" w:rsidRPr="00BF482A">
                <w:rPr>
                  <w:rStyle w:val="af0"/>
                </w:rPr>
                <w:t>https://easyen.ru/load/metodika/kompleksy/kollekcija_prezentacij_dlja_urokov_izo_v_1_klasse/457-1-0-55911</w:t>
              </w:r>
            </w:hyperlink>
          </w:p>
        </w:tc>
      </w:tr>
      <w:tr w:rsidR="009A53C2" w:rsidRPr="001C19D0" w:rsidTr="004718F1">
        <w:trPr>
          <w:gridAfter w:val="1"/>
          <w:wAfter w:w="6873" w:type="dxa"/>
          <w:trHeight w:val="1461"/>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9</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«Осенние подарки» - рисование   с натуры овощей и фруктов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10"/>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z w:val="24"/>
                <w:szCs w:val="24"/>
              </w:rPr>
              <w:t>едача  настроения   в  творческо</w:t>
            </w:r>
            <w:r w:rsidRPr="001C19D0">
              <w:rPr>
                <w:rFonts w:ascii="Times New Roman" w:eastAsia="Times New Roman" w:hAnsi="Times New Roman" w:cs="Times New Roman"/>
                <w:color w:val="000000"/>
                <w:sz w:val="24"/>
                <w:szCs w:val="24"/>
              </w:rPr>
              <w:t>й  работе   с  помощью   цвета, композиции.</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4" w:history="1">
              <w:r w:rsidR="009A53C2" w:rsidRPr="00BF482A">
                <w:rPr>
                  <w:rStyle w:val="af0"/>
                </w:rPr>
                <w:t>https://easyen.ru/load/metodika/kompleksy/kollekcija_prezentacij_dlja_urokov_izo_v_1_klasse/457-1-0-55911</w:t>
              </w:r>
            </w:hyperlink>
          </w:p>
        </w:tc>
      </w:tr>
      <w:tr w:rsidR="009A53C2" w:rsidRPr="001C19D0" w:rsidTr="004718F1">
        <w:trPr>
          <w:gridAfter w:val="1"/>
          <w:wAfter w:w="6873" w:type="dxa"/>
          <w:trHeight w:val="973"/>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10</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«Осенние подарки» - рисование   с натуры фруктов.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творческой  работе   с  помощью   цвета, композиции.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5" w:history="1">
              <w:r w:rsidR="009A53C2" w:rsidRPr="00BF482A">
                <w:rPr>
                  <w:rStyle w:val="af0"/>
                </w:rPr>
                <w:t>https://www.art-talant.org/publikacii/izo/prezentacii/1-class</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11</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«Сказка про осень» - рисование на тему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xml:space="preserve">Передача  настроения   в  творческой  работе   с  помощью   цвета, тона, </w:t>
            </w:r>
            <w:r w:rsidRPr="001C19D0">
              <w:rPr>
                <w:rFonts w:ascii="Times New Roman" w:eastAsia="Times New Roman" w:hAnsi="Times New Roman" w:cs="Times New Roman"/>
                <w:color w:val="000000"/>
                <w:sz w:val="24"/>
                <w:szCs w:val="24"/>
              </w:rPr>
              <w:lastRenderedPageBreak/>
              <w:t>композиции.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6" w:history="1">
              <w:r w:rsidR="009A53C2" w:rsidRPr="00BF482A">
                <w:rPr>
                  <w:rStyle w:val="af0"/>
                </w:rPr>
                <w:t>https://www.art-talant.org/publikacii/izo/prezentacii/1-</w:t>
              </w:r>
              <w:r w:rsidR="009A53C2" w:rsidRPr="00BF482A">
                <w:rPr>
                  <w:rStyle w:val="af0"/>
                </w:rPr>
                <w:lastRenderedPageBreak/>
                <w:t>class</w:t>
              </w:r>
            </w:hyperlink>
          </w:p>
        </w:tc>
      </w:tr>
      <w:tr w:rsidR="009A53C2" w:rsidRPr="001C19D0" w:rsidTr="004718F1">
        <w:trPr>
          <w:gridAfter w:val="1"/>
          <w:wAfter w:w="6873" w:type="dxa"/>
          <w:trHeight w:val="1437"/>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12</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«Чудо-платье» составление узора из листьев, ягод, фруктов для платья куклы</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Создание  моделей  предметов  бытового  окружения  человека.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7" w:history="1">
              <w:r w:rsidR="009A53C2" w:rsidRPr="00BF482A">
                <w:rPr>
                  <w:rStyle w:val="af0"/>
                </w:rPr>
                <w:t>https://www.art-talant.org/publikacii/izo/prezentacii/1-class</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13</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«Узор из кругов и треугольников» - составление аппликации из цветной бумаги и картона.</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Использование  различных  художественных  техник   и  материалов: аппликация.</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8" w:history="1">
              <w:r w:rsidR="009A53C2" w:rsidRPr="00BF482A">
                <w:rPr>
                  <w:rStyle w:val="af0"/>
                </w:rPr>
                <w:t>https://www.art-talant.org/publikacii/izo/prezentacii/1-class</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14</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«Украшения для ёлки» - рисование с натуры игрушек на ёлку.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 Передача  настроения   в  творческой  работе   с  помощью   цвета, композиции, объёма.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19" w:history="1">
              <w:r w:rsidR="009A53C2" w:rsidRPr="00BF482A">
                <w:rPr>
                  <w:rStyle w:val="af0"/>
                </w:rPr>
                <w:t>https://www.art-talant.org/publikacii/izo/prezentacii/1-class</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15</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«Украшения для ёлки» - рисование с натуры игрушек на ёлку.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 Передача  настроения   в  творческой  работе   с  помощью   цвета, композиции, объёма.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0"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16</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«Красота простых вещей» - лепка ёлочных игрушек.</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Виды и жанры изобразительного искусства.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Знакомство с особенностями пластилина, с правилами лепки.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1" w:history="1">
              <w:r w:rsidR="009A53C2" w:rsidRPr="00BF482A">
                <w:rPr>
                  <w:rStyle w:val="af0"/>
                </w:rPr>
                <w:t>https://pptcloud.ru/1klass/izo</w:t>
              </w:r>
            </w:hyperlink>
          </w:p>
        </w:tc>
      </w:tr>
      <w:tr w:rsidR="009A53C2" w:rsidRPr="001C19D0" w:rsidTr="009A53C2">
        <w:tc>
          <w:tcPr>
            <w:tcW w:w="16772" w:type="dxa"/>
            <w:gridSpan w:val="5"/>
            <w:tcBorders>
              <w:top w:val="nil"/>
              <w:left w:val="single" w:sz="8" w:space="0" w:color="000000"/>
              <w:bottom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rPr>
                <w:rFonts w:ascii="Times New Roman" w:eastAsia="Times New Roman" w:hAnsi="Times New Roman" w:cs="Times New Roman"/>
                <w:color w:val="000000"/>
                <w:sz w:val="24"/>
                <w:szCs w:val="24"/>
              </w:rPr>
            </w:pPr>
            <w:r w:rsidRPr="001C19D0">
              <w:rPr>
                <w:rFonts w:ascii="Times New Roman" w:eastAsia="Times New Roman" w:hAnsi="Times New Roman" w:cs="Times New Roman"/>
                <w:b/>
                <w:color w:val="000000"/>
                <w:sz w:val="24"/>
                <w:szCs w:val="24"/>
              </w:rPr>
              <w:t>Красота вокруг нас (10 ч)</w:t>
            </w:r>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17</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 гостях у сказки» - иллюстрирование русской народной сказки «Колобок»</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Представление  о   богатстве   и  разнообразии  художественной  культуры   России  и   мира.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Знакомство с произведениями художника В. Васнецова.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2" w:history="1">
              <w:r w:rsidR="009A53C2" w:rsidRPr="00BF482A">
                <w:rPr>
                  <w:rStyle w:val="af0"/>
                </w:rPr>
                <w:t>https://pptcloud.ru/1klass/izo</w:t>
              </w:r>
            </w:hyperlink>
          </w:p>
        </w:tc>
      </w:tr>
      <w:tr w:rsidR="009A53C2" w:rsidRPr="001C19D0" w:rsidTr="004718F1">
        <w:trPr>
          <w:gridAfter w:val="1"/>
          <w:wAfter w:w="6873" w:type="dxa"/>
          <w:trHeight w:val="1314"/>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18</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 гостях у сказки» - иллюстрирование русской народной сказки «Колобок»</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Представление  о   богатстве   и  разнообразии  художественной  культуры   России  и   мира.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Знакомство с произведениями художника В. Васнецова.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3"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19</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 гостях у сказки» - иллюстрирование русской народной сказки «</w:t>
            </w:r>
            <w:r>
              <w:rPr>
                <w:rFonts w:ascii="Times New Roman" w:eastAsia="Times New Roman" w:hAnsi="Times New Roman" w:cs="Times New Roman"/>
                <w:color w:val="000000"/>
                <w:sz w:val="24"/>
                <w:szCs w:val="24"/>
              </w:rPr>
              <w:t>Теремок</w:t>
            </w:r>
            <w:r w:rsidRPr="001C19D0">
              <w:rPr>
                <w:rFonts w:ascii="Times New Roman" w:eastAsia="Times New Roman" w:hAnsi="Times New Roman" w:cs="Times New Roman"/>
                <w:color w:val="000000"/>
                <w:sz w:val="24"/>
                <w:szCs w:val="24"/>
              </w:rPr>
              <w:t>»</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4"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20</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«Городецкие узоры» - рисование кистью элементов городецкого растительного узора</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Ознакомление   с  произведениями  народных  художественных  промыслов   в  России.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5"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21</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«Летняя сказка зимой» - самостоятельное выполнение цветочного узора по мотивам городецкой росписи</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Ознакомление   с  произведениями  народных  художественных  промыслов   в  России.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6"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22</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xml:space="preserve">«Мы рисуем зимние деревья» - рисование по памяти и по представлению </w:t>
            </w:r>
            <w:r w:rsidRPr="001C19D0">
              <w:rPr>
                <w:rFonts w:ascii="Times New Roman" w:eastAsia="Times New Roman" w:hAnsi="Times New Roman" w:cs="Times New Roman"/>
                <w:color w:val="000000"/>
                <w:sz w:val="24"/>
                <w:szCs w:val="24"/>
              </w:rPr>
              <w:lastRenderedPageBreak/>
              <w:t>зимних деревьев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Знакомство   с  произведениями  выдающихся  русских  художников: И. Шишкин.</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w:t>
            </w:r>
            <w:r w:rsidRPr="001C19D0">
              <w:rPr>
                <w:rFonts w:ascii="Times New Roman" w:eastAsia="Times New Roman" w:hAnsi="Times New Roman" w:cs="Times New Roman"/>
                <w:color w:val="000000"/>
                <w:sz w:val="24"/>
                <w:szCs w:val="24"/>
              </w:rPr>
              <w:lastRenderedPageBreak/>
              <w:t>й  работе   с  помощью   цвета, тона, композиции, пространства, линии, пятна.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7"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23</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«Красавица зима» - рисование на тему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творческой  работе   с  помощью   цвета, композиции, объёма.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8" w:history="1">
              <w:r w:rsidR="009A53C2" w:rsidRPr="00BF482A">
                <w:rPr>
                  <w:rStyle w:val="af0"/>
                </w:rPr>
                <w:t>https://pptcloud.ru/1klass/izo</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24</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 мире красоты» - упражнения в рисовании элементов цветочного узора в хохломской росписи</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Ознакомление   с  произведениями  современных  художественных  промыслов   в  России.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29" w:history="1">
              <w:r w:rsidR="009A53C2" w:rsidRPr="00BF482A">
                <w:rPr>
                  <w:rStyle w:val="af0"/>
                </w:rPr>
                <w:t>https://pptcloud.ru/1klass/izo</w:t>
              </w:r>
            </w:hyperlink>
          </w:p>
        </w:tc>
      </w:tr>
      <w:tr w:rsidR="009A53C2" w:rsidRPr="001C19D0" w:rsidTr="004718F1">
        <w:trPr>
          <w:gridAfter w:val="1"/>
          <w:wAfter w:w="6873" w:type="dxa"/>
          <w:trHeight w:val="1302"/>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25</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Иллюстрирование русской народной сказки «Маша и медведь»</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Представление  о   богатстве   и  разнообразии  художественной  культуры   России  и   мира.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0" w:history="1">
              <w:r w:rsidR="009A53C2" w:rsidRPr="00BF482A">
                <w:rPr>
                  <w:rStyle w:val="af0"/>
                </w:rPr>
                <w:t>https://videouroki.net/razrabotki/izo/presentacii-3/1-class/</w:t>
              </w:r>
            </w:hyperlink>
          </w:p>
        </w:tc>
      </w:tr>
      <w:tr w:rsidR="009A53C2" w:rsidRPr="001C19D0" w:rsidTr="004718F1">
        <w:trPr>
          <w:gridAfter w:val="1"/>
          <w:wAfter w:w="6873" w:type="dxa"/>
          <w:trHeight w:val="1042"/>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26</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Иллюстрирование русской народной сказки «Маша и медведь»</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Представление  о   богатстве   и  разнообразии  художественной  культуры   России  и   мира.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1" w:history="1">
              <w:r w:rsidR="009A53C2" w:rsidRPr="00BF482A">
                <w:rPr>
                  <w:rStyle w:val="af0"/>
                </w:rPr>
                <w:t>https://videouroki.net/razrabotki/izo/presentacii-3/1-class/</w:t>
              </w:r>
            </w:hyperlink>
          </w:p>
        </w:tc>
      </w:tr>
      <w:tr w:rsidR="009A53C2" w:rsidRPr="001C19D0" w:rsidTr="004718F1">
        <w:trPr>
          <w:gridAfter w:val="1"/>
          <w:wAfter w:w="6873" w:type="dxa"/>
          <w:trHeight w:val="1042"/>
        </w:trPr>
        <w:tc>
          <w:tcPr>
            <w:tcW w:w="989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Default="009A53C2" w:rsidP="009A53C2">
            <w:pPr>
              <w:pBdr>
                <w:top w:val="nil"/>
                <w:left w:val="nil"/>
                <w:bottom w:val="nil"/>
                <w:right w:val="nil"/>
                <w:between w:val="nil"/>
              </w:pBdr>
              <w:ind w:left="91" w:right="91"/>
              <w:rPr>
                <w:rStyle w:val="af0"/>
                <w:rFonts w:ascii="Times New Roman" w:eastAsia="Times New Roman" w:hAnsi="Times New Roman" w:cs="Times New Roman"/>
                <w:sz w:val="24"/>
                <w:szCs w:val="24"/>
              </w:rPr>
            </w:pPr>
            <w:r w:rsidRPr="001C19D0">
              <w:rPr>
                <w:rFonts w:ascii="Times New Roman" w:eastAsia="Times New Roman" w:hAnsi="Times New Roman" w:cs="Times New Roman"/>
                <w:b/>
                <w:color w:val="000000"/>
                <w:sz w:val="24"/>
                <w:szCs w:val="24"/>
              </w:rPr>
              <w:t>Встреча с весной красной (7 ч)</w:t>
            </w:r>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27</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Композиция «Весенний день» - рисование на тему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творческой  работе   с  помощью   тона, цвета, композиции, пространства, линии, пятна, объёма.</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2" w:history="1">
              <w:r w:rsidR="009A53C2" w:rsidRPr="00BF482A">
                <w:rPr>
                  <w:rStyle w:val="af0"/>
                </w:rPr>
                <w:t>https://videouroki.net/razrabotki/izo/presentacii-3/1-class/</w:t>
              </w:r>
            </w:hyperlink>
          </w:p>
        </w:tc>
      </w:tr>
      <w:tr w:rsidR="009A53C2" w:rsidRPr="001C19D0" w:rsidTr="004718F1">
        <w:trPr>
          <w:gridAfter w:val="1"/>
          <w:wAfter w:w="6873" w:type="dxa"/>
          <w:trHeight w:val="1062"/>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28</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Композиция «Весенний день» - рисование на тему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Знакомство   с  произведениями  выдающихся  художников:</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А. Саврасов,</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xml:space="preserve">К, </w:t>
            </w:r>
            <w:proofErr w:type="spellStart"/>
            <w:r w:rsidRPr="001C19D0">
              <w:rPr>
                <w:rFonts w:ascii="Times New Roman" w:eastAsia="Times New Roman" w:hAnsi="Times New Roman" w:cs="Times New Roman"/>
                <w:color w:val="000000"/>
                <w:sz w:val="24"/>
                <w:szCs w:val="24"/>
              </w:rPr>
              <w:t>Юон</w:t>
            </w:r>
            <w:proofErr w:type="spellEnd"/>
            <w:r w:rsidRPr="001C19D0">
              <w:rPr>
                <w:rFonts w:ascii="Times New Roman" w:eastAsia="Times New Roman" w:hAnsi="Times New Roman" w:cs="Times New Roman"/>
                <w:color w:val="000000"/>
                <w:sz w:val="24"/>
                <w:szCs w:val="24"/>
              </w:rPr>
              <w:t>.</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right="91"/>
              <w:rPr>
                <w:rFonts w:ascii="Times New Roman" w:eastAsia="Times New Roman" w:hAnsi="Times New Roman" w:cs="Times New Roman"/>
                <w:color w:val="000000"/>
                <w:sz w:val="24"/>
                <w:szCs w:val="24"/>
              </w:rPr>
            </w:pPr>
            <w:hyperlink r:id="rId33" w:history="1">
              <w:r w:rsidR="009A53C2" w:rsidRPr="00BF482A">
                <w:rPr>
                  <w:rStyle w:val="af0"/>
                </w:rPr>
                <w:t>https://videouroki.net/razrabotki/izo/presentacii-3/1-class/</w:t>
              </w:r>
            </w:hyperlink>
          </w:p>
        </w:tc>
      </w:tr>
      <w:tr w:rsidR="009A53C2" w:rsidRPr="001C19D0" w:rsidTr="004718F1">
        <w:trPr>
          <w:gridAfter w:val="1"/>
          <w:wAfter w:w="6873" w:type="dxa"/>
          <w:trHeight w:val="1384"/>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29</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 мире животных» - лепка птиц и животных</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Передача  настроения   в  творческой  работе   с  помощью   цвета, композиции, объёма, материала.</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Использование  различных  материалов:  пластилин.</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4" w:history="1">
              <w:r w:rsidR="009A53C2" w:rsidRPr="00BF482A">
                <w:rPr>
                  <w:rStyle w:val="af0"/>
                </w:rPr>
                <w:t>https://videouroki.net/razrabotki/izo/presentacii-3/1-class/</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30</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«Праздничные краски узоров» - рисование кистью элементов геометрического узора, украшающего дымковскую игрушку</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Представление  о   роли  изобразительных  искусств   в  организации  материального  окружения  человека   в   его  повседневной  жизни.</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Ознакомление   с  произведениями  народных  художественных  промыслов   в  России.</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5" w:history="1">
              <w:r w:rsidR="009A53C2" w:rsidRPr="00BF482A">
                <w:rPr>
                  <w:rStyle w:val="af0"/>
                </w:rPr>
                <w:t>https://videouroki.net/razrabotki/izo/presentacii-3/1-class/</w:t>
              </w:r>
            </w:hyperlink>
          </w:p>
        </w:tc>
      </w:tr>
      <w:tr w:rsidR="009A53C2" w:rsidRPr="001C19D0" w:rsidTr="004718F1">
        <w:trPr>
          <w:gridAfter w:val="1"/>
          <w:wAfter w:w="6873" w:type="dxa"/>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31</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«Красота вокруг нас» - рисование  с натуры простых по форме цветов.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6" w:history="1">
              <w:r w:rsidR="009A53C2" w:rsidRPr="00BF482A">
                <w:rPr>
                  <w:rStyle w:val="af0"/>
                </w:rPr>
                <w:t>https://videouroki.net/razrabotki/izo/presentacii-3/1-class/</w:t>
              </w:r>
            </w:hyperlink>
          </w:p>
        </w:tc>
      </w:tr>
      <w:tr w:rsidR="009A53C2" w:rsidRPr="001C19D0" w:rsidTr="004718F1">
        <w:trPr>
          <w:gridAfter w:val="1"/>
          <w:wAfter w:w="6873" w:type="dxa"/>
          <w:trHeight w:val="2824"/>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32</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«Красота вокруг нас» - рисование  с натуры простых по форме цветов.</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Выбор   и  применение  выразительных  сре</w:t>
            </w:r>
            <w:proofErr w:type="gramStart"/>
            <w:r w:rsidRPr="001C19D0">
              <w:rPr>
                <w:rFonts w:ascii="Times New Roman" w:eastAsia="Times New Roman" w:hAnsi="Times New Roman" w:cs="Times New Roman"/>
                <w:color w:val="000000"/>
                <w:sz w:val="24"/>
                <w:szCs w:val="24"/>
              </w:rPr>
              <w:t>дств   дл</w:t>
            </w:r>
            <w:proofErr w:type="gramEnd"/>
            <w:r w:rsidRPr="001C19D0">
              <w:rPr>
                <w:rFonts w:ascii="Times New Roman" w:eastAsia="Times New Roman" w:hAnsi="Times New Roman" w:cs="Times New Roman"/>
                <w:color w:val="000000"/>
                <w:sz w:val="24"/>
                <w:szCs w:val="24"/>
              </w:rPr>
              <w:t>я  реализации  собственного  замысла   в  рисунке.</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7" w:history="1">
              <w:r w:rsidR="009A53C2" w:rsidRPr="00BF482A">
                <w:rPr>
                  <w:rStyle w:val="af0"/>
                </w:rPr>
                <w:t>https://videouroki.net/razrabotki/izo/presentacii-3/1-class/</w:t>
              </w:r>
            </w:hyperlink>
          </w:p>
        </w:tc>
      </w:tr>
      <w:tr w:rsidR="009A53C2" w:rsidRPr="001C19D0" w:rsidTr="004718F1">
        <w:trPr>
          <w:gridAfter w:val="1"/>
          <w:wAfter w:w="6873" w:type="dxa"/>
          <w:trHeight w:val="2539"/>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lastRenderedPageBreak/>
              <w:t>33</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jc w:val="center"/>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«Мой любимый цветок» - составление композиции – аппликации из цветной бумаги и картона.</w:t>
            </w:r>
          </w:p>
        </w:tc>
        <w:tc>
          <w:tcPr>
            <w:tcW w:w="4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Использование  различных  художественных  техник   и  материалов</w:t>
            </w:r>
          </w:p>
          <w:p w:rsidR="009A53C2" w:rsidRPr="001C19D0" w:rsidRDefault="009A53C2"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r w:rsidRPr="001C19D0">
              <w:rPr>
                <w:rFonts w:ascii="Times New Roman" w:eastAsia="Times New Roman" w:hAnsi="Times New Roman" w:cs="Times New Roman"/>
                <w:color w:val="000000"/>
                <w:sz w:val="24"/>
                <w:szCs w:val="24"/>
              </w:rPr>
              <w:t>Аппликация</w:t>
            </w:r>
          </w:p>
        </w:tc>
        <w:tc>
          <w:tcPr>
            <w:tcW w:w="22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A53C2" w:rsidRPr="001C19D0" w:rsidRDefault="003A0985" w:rsidP="009A53C2">
            <w:pPr>
              <w:pBdr>
                <w:top w:val="nil"/>
                <w:left w:val="nil"/>
                <w:bottom w:val="nil"/>
                <w:right w:val="nil"/>
                <w:between w:val="nil"/>
              </w:pBdr>
              <w:ind w:left="91" w:right="91"/>
              <w:rPr>
                <w:rFonts w:ascii="Times New Roman" w:eastAsia="Times New Roman" w:hAnsi="Times New Roman" w:cs="Times New Roman"/>
                <w:color w:val="000000"/>
                <w:sz w:val="24"/>
                <w:szCs w:val="24"/>
              </w:rPr>
            </w:pPr>
            <w:hyperlink r:id="rId38" w:history="1">
              <w:r w:rsidR="009A53C2" w:rsidRPr="00BF482A">
                <w:rPr>
                  <w:rStyle w:val="af0"/>
                </w:rPr>
                <w:t>https://videouroki.net/razrabotki/izo/presentacii-3/1-class/</w:t>
              </w:r>
            </w:hyperlink>
          </w:p>
        </w:tc>
      </w:tr>
    </w:tbl>
    <w:p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4718F1" w:rsidRPr="006B3E42" w:rsidRDefault="004718F1" w:rsidP="004718F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B3E42">
        <w:rPr>
          <w:rFonts w:ascii="Times New Roman" w:eastAsia="Times New Roman" w:hAnsi="Times New Roman" w:cs="Times New Roman"/>
          <w:b/>
          <w:color w:val="000000"/>
          <w:sz w:val="24"/>
          <w:szCs w:val="24"/>
        </w:rPr>
        <w:t>ПРОГРАММНО-МЕТОДИЧЕСКОЕ ОБЕСПЕЧЕНИЕ РАБОЧЕЙ ПРОГРАММЫ</w:t>
      </w:r>
    </w:p>
    <w:p w:rsidR="004718F1" w:rsidRPr="006B3E42" w:rsidRDefault="004718F1" w:rsidP="004718F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B3E42">
        <w:rPr>
          <w:rFonts w:ascii="Times New Roman" w:eastAsia="Times New Roman" w:hAnsi="Times New Roman" w:cs="Times New Roman"/>
          <w:b/>
          <w:color w:val="000000"/>
          <w:sz w:val="24"/>
          <w:szCs w:val="24"/>
        </w:rPr>
        <w:t>СПИСОК ЛИТЕРАТУРЫ ДЛЯ УЧИТЕЛЯ</w:t>
      </w:r>
    </w:p>
    <w:p w:rsidR="004718F1" w:rsidRPr="006B3E42"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r w:rsidRPr="006B3E42">
        <w:rPr>
          <w:rFonts w:ascii="Times New Roman" w:eastAsia="Times New Roman" w:hAnsi="Times New Roman" w:cs="Times New Roman"/>
          <w:color w:val="000000"/>
          <w:sz w:val="24"/>
          <w:szCs w:val="24"/>
        </w:rPr>
        <w:t xml:space="preserve">1.Т.Н. </w:t>
      </w:r>
      <w:proofErr w:type="spellStart"/>
      <w:r w:rsidRPr="006B3E42">
        <w:rPr>
          <w:rFonts w:ascii="Times New Roman" w:eastAsia="Times New Roman" w:hAnsi="Times New Roman" w:cs="Times New Roman"/>
          <w:color w:val="000000"/>
          <w:sz w:val="24"/>
          <w:szCs w:val="24"/>
        </w:rPr>
        <w:t>Доронова</w:t>
      </w:r>
      <w:proofErr w:type="spellEnd"/>
      <w:r w:rsidRPr="006B3E42">
        <w:rPr>
          <w:rFonts w:ascii="Times New Roman" w:eastAsia="Times New Roman" w:hAnsi="Times New Roman" w:cs="Times New Roman"/>
          <w:color w:val="000000"/>
          <w:sz w:val="24"/>
          <w:szCs w:val="24"/>
        </w:rPr>
        <w:t>. Изобразительная деятельность и эстетическое развитие дошкольников. Методическое пособие для воспитателей ДОУ. – М.: «Просвещение», «Из детства в отрочество»</w:t>
      </w:r>
    </w:p>
    <w:p w:rsidR="004718F1" w:rsidRPr="006B3E42"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r w:rsidRPr="006B3E42">
        <w:rPr>
          <w:rFonts w:ascii="Times New Roman" w:eastAsia="Times New Roman" w:hAnsi="Times New Roman" w:cs="Times New Roman"/>
          <w:color w:val="000000"/>
          <w:sz w:val="24"/>
          <w:szCs w:val="24"/>
        </w:rPr>
        <w:t xml:space="preserve">2. </w:t>
      </w:r>
      <w:proofErr w:type="spellStart"/>
      <w:r w:rsidRPr="006B3E42">
        <w:rPr>
          <w:rFonts w:ascii="Times New Roman" w:eastAsia="Times New Roman" w:hAnsi="Times New Roman" w:cs="Times New Roman"/>
          <w:color w:val="000000"/>
          <w:sz w:val="24"/>
          <w:szCs w:val="24"/>
        </w:rPr>
        <w:t>Т.Н.Доронова</w:t>
      </w:r>
      <w:proofErr w:type="spellEnd"/>
      <w:r w:rsidRPr="006B3E42">
        <w:rPr>
          <w:rFonts w:ascii="Times New Roman" w:eastAsia="Times New Roman" w:hAnsi="Times New Roman" w:cs="Times New Roman"/>
          <w:color w:val="000000"/>
          <w:sz w:val="24"/>
          <w:szCs w:val="24"/>
        </w:rPr>
        <w:t>. Дошкольникам об искусстве: Учебно-наглядное пособие для детей дошкольного возраста: - М., «Просвещение», «Из детства в отрочество»</w:t>
      </w:r>
    </w:p>
    <w:p w:rsidR="004718F1" w:rsidRPr="006B3E42"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r w:rsidRPr="006B3E42">
        <w:rPr>
          <w:rFonts w:ascii="Times New Roman" w:eastAsia="Times New Roman" w:hAnsi="Times New Roman" w:cs="Times New Roman"/>
          <w:color w:val="000000"/>
          <w:sz w:val="24"/>
          <w:szCs w:val="24"/>
        </w:rPr>
        <w:t>3.Хайлова Е.Г. Природа и искусство: Учебно-наглядное пособие для детей дошкольного возраста. «Из детства в отрочество»</w:t>
      </w:r>
    </w:p>
    <w:p w:rsidR="004718F1" w:rsidRPr="006B3E42"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r w:rsidRPr="006B3E42">
        <w:rPr>
          <w:rFonts w:ascii="Times New Roman" w:eastAsia="Times New Roman" w:hAnsi="Times New Roman" w:cs="Times New Roman"/>
          <w:color w:val="000000"/>
          <w:sz w:val="24"/>
          <w:szCs w:val="24"/>
        </w:rPr>
        <w:t>4.Мусиенко С.И. Школа волшебников: Учебно-наглядное пособие по ручному труду для детей дошкольного возраста. «Из детства в отрочество»</w:t>
      </w:r>
    </w:p>
    <w:p w:rsidR="004718F1" w:rsidRPr="006B3E42"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r w:rsidRPr="006B3E42">
        <w:rPr>
          <w:rFonts w:ascii="Times New Roman" w:eastAsia="Times New Roman" w:hAnsi="Times New Roman" w:cs="Times New Roman"/>
          <w:color w:val="000000"/>
          <w:sz w:val="24"/>
          <w:szCs w:val="24"/>
        </w:rPr>
        <w:t>5.Волчкова В.Н., Степанова Н.В. Конспекты занятий по ИЗО в старшей группе детского сада. Практическое пособие для воспитателей и методист</w:t>
      </w:r>
      <w:r>
        <w:rPr>
          <w:rFonts w:ascii="Times New Roman" w:eastAsia="Times New Roman" w:hAnsi="Times New Roman" w:cs="Times New Roman"/>
          <w:color w:val="000000"/>
          <w:sz w:val="24"/>
          <w:szCs w:val="24"/>
        </w:rPr>
        <w:t>ов ДОУ: - Воронеж ТЦ «Учитель».</w:t>
      </w:r>
    </w:p>
    <w:p w:rsidR="004718F1"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p>
    <w:p w:rsidR="004718F1"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p>
    <w:p w:rsidR="004718F1" w:rsidRPr="006B3E42" w:rsidRDefault="004718F1" w:rsidP="004718F1">
      <w:pPr>
        <w:pBdr>
          <w:top w:val="nil"/>
          <w:left w:val="nil"/>
          <w:bottom w:val="nil"/>
          <w:right w:val="nil"/>
          <w:between w:val="nil"/>
        </w:pBdr>
        <w:jc w:val="both"/>
        <w:rPr>
          <w:rFonts w:ascii="Times New Roman" w:eastAsia="Times New Roman" w:hAnsi="Times New Roman" w:cs="Times New Roman"/>
          <w:color w:val="000000"/>
          <w:sz w:val="24"/>
          <w:szCs w:val="24"/>
        </w:rPr>
      </w:pPr>
    </w:p>
    <w:p w:rsidR="004718F1" w:rsidRDefault="004718F1" w:rsidP="004718F1">
      <w:pPr>
        <w:spacing w:line="276" w:lineRule="auto"/>
        <w:jc w:val="center"/>
        <w:rPr>
          <w:rFonts w:ascii="Times New Roman" w:eastAsia="Times New Roman" w:hAnsi="Times New Roman" w:cs="Times New Roman"/>
          <w:b/>
          <w:sz w:val="24"/>
          <w:szCs w:val="24"/>
        </w:rPr>
      </w:pPr>
      <w:r w:rsidRPr="000B3041">
        <w:rPr>
          <w:rFonts w:ascii="Times New Roman" w:eastAsia="Times New Roman" w:hAnsi="Times New Roman" w:cs="Times New Roman"/>
          <w:b/>
          <w:sz w:val="24"/>
          <w:szCs w:val="24"/>
        </w:rPr>
        <w:t>Лист корректировки</w:t>
      </w:r>
    </w:p>
    <w:p w:rsidR="004718F1" w:rsidRPr="000B3041" w:rsidRDefault="004718F1" w:rsidP="004718F1">
      <w:pPr>
        <w:spacing w:line="276"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7173"/>
        <w:gridCol w:w="2523"/>
      </w:tblGrid>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r w:rsidRPr="000B3041">
              <w:rPr>
                <w:rFonts w:ascii="Times New Roman" w:eastAsia="Times New Roman" w:hAnsi="Times New Roman" w:cs="Times New Roman"/>
                <w:b/>
                <w:sz w:val="24"/>
                <w:szCs w:val="24"/>
              </w:rPr>
              <w:t>Дата</w:t>
            </w: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r w:rsidRPr="000B3041">
              <w:rPr>
                <w:rFonts w:ascii="Times New Roman" w:eastAsia="Times New Roman" w:hAnsi="Times New Roman" w:cs="Times New Roman"/>
                <w:b/>
                <w:sz w:val="24"/>
                <w:szCs w:val="24"/>
              </w:rPr>
              <w:t>Содержание</w:t>
            </w: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r w:rsidRPr="000B3041">
              <w:rPr>
                <w:rFonts w:ascii="Times New Roman" w:eastAsia="Times New Roman" w:hAnsi="Times New Roman" w:cs="Times New Roman"/>
                <w:b/>
                <w:sz w:val="24"/>
                <w:szCs w:val="24"/>
              </w:rPr>
              <w:t>Подпись лица, внёсшего запись</w:t>
            </w: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r w:rsidR="004718F1" w:rsidRPr="000B3041" w:rsidTr="004718F1">
        <w:tc>
          <w:tcPr>
            <w:tcW w:w="986"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717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c>
          <w:tcPr>
            <w:tcW w:w="2523" w:type="dxa"/>
          </w:tcPr>
          <w:p w:rsidR="004718F1" w:rsidRPr="000B3041" w:rsidRDefault="004718F1" w:rsidP="00D00077">
            <w:pPr>
              <w:spacing w:line="276" w:lineRule="auto"/>
              <w:jc w:val="center"/>
              <w:rPr>
                <w:rFonts w:ascii="Times New Roman" w:eastAsia="Times New Roman" w:hAnsi="Times New Roman" w:cs="Times New Roman"/>
                <w:b/>
                <w:sz w:val="24"/>
                <w:szCs w:val="24"/>
              </w:rPr>
            </w:pPr>
          </w:p>
        </w:tc>
      </w:tr>
    </w:tbl>
    <w:p w:rsidR="00BC0C47" w:rsidRDefault="00B54410" w:rsidP="00711E5E">
      <w:pPr>
        <w:spacing w:after="0"/>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645910" cy="9138126"/>
            <wp:effectExtent l="19050" t="0" r="2540" b="0"/>
            <wp:docPr id="1" name="Рисунок 1" descr="C:\Documents and Settings\Школа\Мои документы\Последний Рис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Мои документы\Последний Рисование.jpg"/>
                    <pic:cNvPicPr>
                      <a:picLocks noChangeAspect="1" noChangeArrowheads="1"/>
                    </pic:cNvPicPr>
                  </pic:nvPicPr>
                  <pic:blipFill>
                    <a:blip r:embed="rId39"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sectPr w:rsidR="00BC0C47" w:rsidSect="009A53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3E3"/>
    <w:multiLevelType w:val="hybridMultilevel"/>
    <w:tmpl w:val="61BCEEC4"/>
    <w:lvl w:ilvl="0" w:tplc="CB7E36E4">
      <w:start w:val="1"/>
      <w:numFmt w:val="bullet"/>
      <w:lvlText w:val=""/>
      <w:lvlJc w:val="left"/>
      <w:pPr>
        <w:ind w:left="1287" w:hanging="360"/>
      </w:pPr>
      <w:rPr>
        <w:rFonts w:ascii="Symbol" w:hAnsi="Symbol" w:hint="default"/>
      </w:rPr>
    </w:lvl>
    <w:lvl w:ilvl="1" w:tplc="57665E68">
      <w:numFmt w:val="bullet"/>
      <w:lvlText w:val="•"/>
      <w:lvlJc w:val="left"/>
      <w:pPr>
        <w:ind w:left="2352" w:hanging="705"/>
      </w:pPr>
      <w:rPr>
        <w:rFonts w:ascii="Times New Roman CYR" w:eastAsia="Times New Roman" w:hAnsi="Times New Roman CYR" w:cs="Times New Roman CY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E939F9"/>
    <w:multiLevelType w:val="hybridMultilevel"/>
    <w:tmpl w:val="92F07AAA"/>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FF59A5"/>
    <w:multiLevelType w:val="hybridMultilevel"/>
    <w:tmpl w:val="8D00AA68"/>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D82307"/>
    <w:multiLevelType w:val="hybridMultilevel"/>
    <w:tmpl w:val="00F8AC56"/>
    <w:lvl w:ilvl="0" w:tplc="CB7E36E4">
      <w:start w:val="1"/>
      <w:numFmt w:val="bullet"/>
      <w:lvlText w:val=""/>
      <w:lvlJc w:val="left"/>
      <w:pPr>
        <w:ind w:left="720" w:hanging="360"/>
      </w:pPr>
      <w:rPr>
        <w:rFonts w:ascii="Symbol" w:hAnsi="Symbol" w:hint="default"/>
      </w:rPr>
    </w:lvl>
    <w:lvl w:ilvl="1" w:tplc="CB7E36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5270F"/>
    <w:multiLevelType w:val="hybridMultilevel"/>
    <w:tmpl w:val="37180C3A"/>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C3A65"/>
    <w:multiLevelType w:val="hybridMultilevel"/>
    <w:tmpl w:val="FB3E262A"/>
    <w:lvl w:ilvl="0" w:tplc="CB7E36E4">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D954F4"/>
    <w:multiLevelType w:val="hybridMultilevel"/>
    <w:tmpl w:val="9574F614"/>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3B1983"/>
    <w:multiLevelType w:val="hybridMultilevel"/>
    <w:tmpl w:val="D48C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50F8A"/>
    <w:multiLevelType w:val="hybridMultilevel"/>
    <w:tmpl w:val="A686008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535B2D"/>
    <w:multiLevelType w:val="hybridMultilevel"/>
    <w:tmpl w:val="1D7EB628"/>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67B02"/>
    <w:multiLevelType w:val="hybridMultilevel"/>
    <w:tmpl w:val="AE5A366A"/>
    <w:lvl w:ilvl="0" w:tplc="CB7E36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F0AE8"/>
    <w:multiLevelType w:val="hybridMultilevel"/>
    <w:tmpl w:val="1DE09D4E"/>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14321B"/>
    <w:multiLevelType w:val="hybridMultilevel"/>
    <w:tmpl w:val="05841790"/>
    <w:lvl w:ilvl="0" w:tplc="83F2500C">
      <w:start w:val="1"/>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6433499A"/>
    <w:multiLevelType w:val="hybridMultilevel"/>
    <w:tmpl w:val="B2FC0FDC"/>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BC78D1"/>
    <w:multiLevelType w:val="hybridMultilevel"/>
    <w:tmpl w:val="935231E2"/>
    <w:lvl w:ilvl="0" w:tplc="CB7E36E4">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nsid w:val="6DB46A0B"/>
    <w:multiLevelType w:val="hybridMultilevel"/>
    <w:tmpl w:val="09542092"/>
    <w:lvl w:ilvl="0" w:tplc="DE0AC00E">
      <w:numFmt w:val="bullet"/>
      <w:lvlText w:val="-"/>
      <w:lvlJc w:val="left"/>
      <w:pPr>
        <w:ind w:left="260" w:hanging="164"/>
      </w:pPr>
      <w:rPr>
        <w:rFonts w:ascii="Times New Roman" w:eastAsia="Times New Roman" w:hAnsi="Times New Roman" w:cs="Times New Roman" w:hint="default"/>
        <w:spacing w:val="-11"/>
        <w:w w:val="99"/>
        <w:sz w:val="28"/>
        <w:szCs w:val="28"/>
        <w:lang w:val="ru-RU" w:eastAsia="ru-RU" w:bidi="ru-RU"/>
      </w:rPr>
    </w:lvl>
    <w:lvl w:ilvl="1" w:tplc="52585438">
      <w:numFmt w:val="bullet"/>
      <w:lvlText w:val="•"/>
      <w:lvlJc w:val="left"/>
      <w:pPr>
        <w:ind w:left="1250" w:hanging="164"/>
      </w:pPr>
      <w:rPr>
        <w:rFonts w:hint="default"/>
        <w:lang w:val="ru-RU" w:eastAsia="ru-RU" w:bidi="ru-RU"/>
      </w:rPr>
    </w:lvl>
    <w:lvl w:ilvl="2" w:tplc="7632E562">
      <w:numFmt w:val="bullet"/>
      <w:lvlText w:val="•"/>
      <w:lvlJc w:val="left"/>
      <w:pPr>
        <w:ind w:left="2241" w:hanging="164"/>
      </w:pPr>
      <w:rPr>
        <w:rFonts w:hint="default"/>
        <w:lang w:val="ru-RU" w:eastAsia="ru-RU" w:bidi="ru-RU"/>
      </w:rPr>
    </w:lvl>
    <w:lvl w:ilvl="3" w:tplc="6C22E6A6">
      <w:numFmt w:val="bullet"/>
      <w:lvlText w:val="•"/>
      <w:lvlJc w:val="left"/>
      <w:pPr>
        <w:ind w:left="3232" w:hanging="164"/>
      </w:pPr>
      <w:rPr>
        <w:rFonts w:hint="default"/>
        <w:lang w:val="ru-RU" w:eastAsia="ru-RU" w:bidi="ru-RU"/>
      </w:rPr>
    </w:lvl>
    <w:lvl w:ilvl="4" w:tplc="06A0A5C4">
      <w:numFmt w:val="bullet"/>
      <w:lvlText w:val="•"/>
      <w:lvlJc w:val="left"/>
      <w:pPr>
        <w:ind w:left="4223" w:hanging="164"/>
      </w:pPr>
      <w:rPr>
        <w:rFonts w:hint="default"/>
        <w:lang w:val="ru-RU" w:eastAsia="ru-RU" w:bidi="ru-RU"/>
      </w:rPr>
    </w:lvl>
    <w:lvl w:ilvl="5" w:tplc="F2EC0294">
      <w:numFmt w:val="bullet"/>
      <w:lvlText w:val="•"/>
      <w:lvlJc w:val="left"/>
      <w:pPr>
        <w:ind w:left="5214" w:hanging="164"/>
      </w:pPr>
      <w:rPr>
        <w:rFonts w:hint="default"/>
        <w:lang w:val="ru-RU" w:eastAsia="ru-RU" w:bidi="ru-RU"/>
      </w:rPr>
    </w:lvl>
    <w:lvl w:ilvl="6" w:tplc="3716A610">
      <w:numFmt w:val="bullet"/>
      <w:lvlText w:val="•"/>
      <w:lvlJc w:val="left"/>
      <w:pPr>
        <w:ind w:left="6204" w:hanging="164"/>
      </w:pPr>
      <w:rPr>
        <w:rFonts w:hint="default"/>
        <w:lang w:val="ru-RU" w:eastAsia="ru-RU" w:bidi="ru-RU"/>
      </w:rPr>
    </w:lvl>
    <w:lvl w:ilvl="7" w:tplc="444EF11E">
      <w:numFmt w:val="bullet"/>
      <w:lvlText w:val="•"/>
      <w:lvlJc w:val="left"/>
      <w:pPr>
        <w:ind w:left="7195" w:hanging="164"/>
      </w:pPr>
      <w:rPr>
        <w:rFonts w:hint="default"/>
        <w:lang w:val="ru-RU" w:eastAsia="ru-RU" w:bidi="ru-RU"/>
      </w:rPr>
    </w:lvl>
    <w:lvl w:ilvl="8" w:tplc="8BA0F54E">
      <w:numFmt w:val="bullet"/>
      <w:lvlText w:val="•"/>
      <w:lvlJc w:val="left"/>
      <w:pPr>
        <w:ind w:left="8186" w:hanging="164"/>
      </w:pPr>
      <w:rPr>
        <w:rFonts w:hint="default"/>
        <w:lang w:val="ru-RU" w:eastAsia="ru-RU" w:bidi="ru-RU"/>
      </w:rPr>
    </w:lvl>
  </w:abstractNum>
  <w:abstractNum w:abstractNumId="19">
    <w:nsid w:val="760A3639"/>
    <w:multiLevelType w:val="hybridMultilevel"/>
    <w:tmpl w:val="C1B6ED86"/>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9"/>
  </w:num>
  <w:num w:numId="3">
    <w:abstractNumId w:val="16"/>
  </w:num>
  <w:num w:numId="4">
    <w:abstractNumId w:val="17"/>
  </w:num>
  <w:num w:numId="5">
    <w:abstractNumId w:val="12"/>
  </w:num>
  <w:num w:numId="6">
    <w:abstractNumId w:val="6"/>
  </w:num>
  <w:num w:numId="7">
    <w:abstractNumId w:val="8"/>
  </w:num>
  <w:num w:numId="8">
    <w:abstractNumId w:val="1"/>
  </w:num>
  <w:num w:numId="9">
    <w:abstractNumId w:val="2"/>
  </w:num>
  <w:num w:numId="10">
    <w:abstractNumId w:val="15"/>
  </w:num>
  <w:num w:numId="11">
    <w:abstractNumId w:val="14"/>
  </w:num>
  <w:num w:numId="12">
    <w:abstractNumId w:val="7"/>
  </w:num>
  <w:num w:numId="13">
    <w:abstractNumId w:val="11"/>
  </w:num>
  <w:num w:numId="14">
    <w:abstractNumId w:val="3"/>
  </w:num>
  <w:num w:numId="15">
    <w:abstractNumId w:val="19"/>
  </w:num>
  <w:num w:numId="16">
    <w:abstractNumId w:val="5"/>
  </w:num>
  <w:num w:numId="17">
    <w:abstractNumId w:val="10"/>
  </w:num>
  <w:num w:numId="18">
    <w:abstractNumId w:val="0"/>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387"/>
    <w:rsid w:val="00021A46"/>
    <w:rsid w:val="0002709A"/>
    <w:rsid w:val="00031CCA"/>
    <w:rsid w:val="0005237A"/>
    <w:rsid w:val="000908C5"/>
    <w:rsid w:val="000B0B01"/>
    <w:rsid w:val="0014039B"/>
    <w:rsid w:val="00160F14"/>
    <w:rsid w:val="00183618"/>
    <w:rsid w:val="001A1BF2"/>
    <w:rsid w:val="001A5C74"/>
    <w:rsid w:val="002031D6"/>
    <w:rsid w:val="0025330C"/>
    <w:rsid w:val="002A7FCA"/>
    <w:rsid w:val="002C470C"/>
    <w:rsid w:val="002D11FF"/>
    <w:rsid w:val="00324B4F"/>
    <w:rsid w:val="003744AF"/>
    <w:rsid w:val="003A0985"/>
    <w:rsid w:val="003C1A92"/>
    <w:rsid w:val="003C4033"/>
    <w:rsid w:val="00420B1B"/>
    <w:rsid w:val="00421B6C"/>
    <w:rsid w:val="004718F1"/>
    <w:rsid w:val="00487253"/>
    <w:rsid w:val="004A3B96"/>
    <w:rsid w:val="004B1E99"/>
    <w:rsid w:val="004D5C9D"/>
    <w:rsid w:val="004E2165"/>
    <w:rsid w:val="004F05EF"/>
    <w:rsid w:val="0050095B"/>
    <w:rsid w:val="00514276"/>
    <w:rsid w:val="00567FE1"/>
    <w:rsid w:val="00584598"/>
    <w:rsid w:val="006630AC"/>
    <w:rsid w:val="0067329C"/>
    <w:rsid w:val="0069272A"/>
    <w:rsid w:val="006A177E"/>
    <w:rsid w:val="006B1B32"/>
    <w:rsid w:val="006D2F70"/>
    <w:rsid w:val="0070548A"/>
    <w:rsid w:val="00711E5E"/>
    <w:rsid w:val="00721A8F"/>
    <w:rsid w:val="00735953"/>
    <w:rsid w:val="00750CFE"/>
    <w:rsid w:val="007675FA"/>
    <w:rsid w:val="0078798C"/>
    <w:rsid w:val="007C209E"/>
    <w:rsid w:val="007E16D3"/>
    <w:rsid w:val="007E77FA"/>
    <w:rsid w:val="007F2475"/>
    <w:rsid w:val="00824078"/>
    <w:rsid w:val="00830AF2"/>
    <w:rsid w:val="0083473F"/>
    <w:rsid w:val="008D3CC4"/>
    <w:rsid w:val="008E485B"/>
    <w:rsid w:val="0091134B"/>
    <w:rsid w:val="009A123E"/>
    <w:rsid w:val="009A53C2"/>
    <w:rsid w:val="009C2AF7"/>
    <w:rsid w:val="009D5A9C"/>
    <w:rsid w:val="009F04F1"/>
    <w:rsid w:val="00A026BA"/>
    <w:rsid w:val="00A26454"/>
    <w:rsid w:val="00A35EC4"/>
    <w:rsid w:val="00A46002"/>
    <w:rsid w:val="00A55425"/>
    <w:rsid w:val="00AA25D0"/>
    <w:rsid w:val="00AA4F70"/>
    <w:rsid w:val="00AA7400"/>
    <w:rsid w:val="00AE7340"/>
    <w:rsid w:val="00AF0F8D"/>
    <w:rsid w:val="00B26387"/>
    <w:rsid w:val="00B34A23"/>
    <w:rsid w:val="00B54410"/>
    <w:rsid w:val="00B87158"/>
    <w:rsid w:val="00BC0C47"/>
    <w:rsid w:val="00BE3637"/>
    <w:rsid w:val="00C1654E"/>
    <w:rsid w:val="00C8476D"/>
    <w:rsid w:val="00CA564C"/>
    <w:rsid w:val="00CC7421"/>
    <w:rsid w:val="00D00077"/>
    <w:rsid w:val="00D1586E"/>
    <w:rsid w:val="00D93325"/>
    <w:rsid w:val="00DD7ED9"/>
    <w:rsid w:val="00DE4B48"/>
    <w:rsid w:val="00E34EE7"/>
    <w:rsid w:val="00E84915"/>
    <w:rsid w:val="00EB10A1"/>
    <w:rsid w:val="00F02B17"/>
    <w:rsid w:val="00F720DD"/>
    <w:rsid w:val="00F74DF1"/>
    <w:rsid w:val="00FA7B4A"/>
    <w:rsid w:val="00FC2CCA"/>
    <w:rsid w:val="00FF4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421"/>
  </w:style>
  <w:style w:type="paragraph" w:styleId="1">
    <w:name w:val="heading 1"/>
    <w:basedOn w:val="a"/>
    <w:link w:val="10"/>
    <w:uiPriority w:val="1"/>
    <w:qFormat/>
    <w:rsid w:val="000908C5"/>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02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90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08C5"/>
    <w:rPr>
      <w:rFonts w:ascii="Tahoma" w:eastAsia="Tahoma" w:hAnsi="Tahoma" w:cs="Tahoma"/>
      <w:b/>
      <w:bCs/>
      <w:sz w:val="24"/>
      <w:szCs w:val="24"/>
    </w:rPr>
  </w:style>
  <w:style w:type="paragraph" w:styleId="a3">
    <w:name w:val="Body Text"/>
    <w:basedOn w:val="a"/>
    <w:link w:val="a4"/>
    <w:uiPriority w:val="1"/>
    <w:qFormat/>
    <w:rsid w:val="000908C5"/>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0908C5"/>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908C5"/>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E34E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EE7"/>
    <w:rPr>
      <w:rFonts w:ascii="Segoe UI" w:hAnsi="Segoe UI" w:cs="Segoe UI"/>
      <w:sz w:val="18"/>
      <w:szCs w:val="18"/>
    </w:rPr>
  </w:style>
  <w:style w:type="paragraph" w:styleId="a7">
    <w:name w:val="List Paragraph"/>
    <w:basedOn w:val="a"/>
    <w:link w:val="a8"/>
    <w:qFormat/>
    <w:rsid w:val="00AE7340"/>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qFormat/>
    <w:locked/>
    <w:rsid w:val="00AE7340"/>
    <w:rPr>
      <w:rFonts w:ascii="Times New Roman" w:eastAsia="Times New Roman" w:hAnsi="Times New Roman" w:cs="Times New Roman"/>
      <w:sz w:val="24"/>
      <w:szCs w:val="24"/>
      <w:lang w:eastAsia="ru-RU"/>
    </w:rPr>
  </w:style>
  <w:style w:type="paragraph" w:customStyle="1" w:styleId="a9">
    <w:name w:val="Основной (Основной Текст)"/>
    <w:basedOn w:val="a"/>
    <w:uiPriority w:val="99"/>
    <w:rsid w:val="00420B1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20">
    <w:name w:val="Заголовок 2 Знак"/>
    <w:basedOn w:val="a0"/>
    <w:link w:val="2"/>
    <w:uiPriority w:val="9"/>
    <w:semiHidden/>
    <w:rsid w:val="00021A46"/>
    <w:rPr>
      <w:rFonts w:asciiTheme="majorHAnsi" w:eastAsiaTheme="majorEastAsia" w:hAnsiTheme="majorHAnsi" w:cstheme="majorBidi"/>
      <w:color w:val="2F5496" w:themeColor="accent1" w:themeShade="BF"/>
      <w:sz w:val="26"/>
      <w:szCs w:val="26"/>
    </w:rPr>
  </w:style>
  <w:style w:type="table" w:styleId="aa">
    <w:name w:val="Table Grid"/>
    <w:basedOn w:val="a1"/>
    <w:uiPriority w:val="39"/>
    <w:rsid w:val="00DD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D7ED9"/>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b">
    <w:name w:val="Таблица Влево (Таблицы)"/>
    <w:basedOn w:val="a"/>
    <w:uiPriority w:val="99"/>
    <w:rsid w:val="009A123E"/>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styleId="ac">
    <w:name w:val="Normal (Web)"/>
    <w:basedOn w:val="a"/>
    <w:uiPriority w:val="99"/>
    <w:semiHidden/>
    <w:unhideWhenUsed/>
    <w:rsid w:val="001A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2A7FC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Title"/>
    <w:basedOn w:val="a"/>
    <w:link w:val="af"/>
    <w:uiPriority w:val="10"/>
    <w:qFormat/>
    <w:rsid w:val="00D93325"/>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
    <w:name w:val="Название Знак"/>
    <w:basedOn w:val="a0"/>
    <w:link w:val="ae"/>
    <w:uiPriority w:val="10"/>
    <w:rsid w:val="00D93325"/>
    <w:rPr>
      <w:rFonts w:ascii="Verdana" w:eastAsia="Verdana" w:hAnsi="Verdana" w:cs="Verdana"/>
      <w:b/>
      <w:bCs/>
      <w:sz w:val="90"/>
      <w:szCs w:val="90"/>
    </w:rPr>
  </w:style>
  <w:style w:type="character" w:styleId="af0">
    <w:name w:val="Hyperlink"/>
    <w:basedOn w:val="a0"/>
    <w:uiPriority w:val="99"/>
    <w:unhideWhenUsed/>
    <w:rsid w:val="009A53C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70771">
      <w:bodyDiv w:val="1"/>
      <w:marLeft w:val="0"/>
      <w:marRight w:val="0"/>
      <w:marTop w:val="0"/>
      <w:marBottom w:val="0"/>
      <w:divBdr>
        <w:top w:val="none" w:sz="0" w:space="0" w:color="auto"/>
        <w:left w:val="none" w:sz="0" w:space="0" w:color="auto"/>
        <w:bottom w:val="none" w:sz="0" w:space="0" w:color="auto"/>
        <w:right w:val="none" w:sz="0" w:space="0" w:color="auto"/>
      </w:divBdr>
    </w:div>
    <w:div w:id="122773943">
      <w:bodyDiv w:val="1"/>
      <w:marLeft w:val="0"/>
      <w:marRight w:val="0"/>
      <w:marTop w:val="0"/>
      <w:marBottom w:val="0"/>
      <w:divBdr>
        <w:top w:val="none" w:sz="0" w:space="0" w:color="auto"/>
        <w:left w:val="none" w:sz="0" w:space="0" w:color="auto"/>
        <w:bottom w:val="none" w:sz="0" w:space="0" w:color="auto"/>
        <w:right w:val="none" w:sz="0" w:space="0" w:color="auto"/>
      </w:divBdr>
    </w:div>
    <w:div w:id="179703755">
      <w:bodyDiv w:val="1"/>
      <w:marLeft w:val="0"/>
      <w:marRight w:val="0"/>
      <w:marTop w:val="0"/>
      <w:marBottom w:val="0"/>
      <w:divBdr>
        <w:top w:val="none" w:sz="0" w:space="0" w:color="auto"/>
        <w:left w:val="none" w:sz="0" w:space="0" w:color="auto"/>
        <w:bottom w:val="none" w:sz="0" w:space="0" w:color="auto"/>
        <w:right w:val="none" w:sz="0" w:space="0" w:color="auto"/>
      </w:divBdr>
    </w:div>
    <w:div w:id="255215547">
      <w:bodyDiv w:val="1"/>
      <w:marLeft w:val="0"/>
      <w:marRight w:val="0"/>
      <w:marTop w:val="0"/>
      <w:marBottom w:val="0"/>
      <w:divBdr>
        <w:top w:val="none" w:sz="0" w:space="0" w:color="auto"/>
        <w:left w:val="none" w:sz="0" w:space="0" w:color="auto"/>
        <w:bottom w:val="none" w:sz="0" w:space="0" w:color="auto"/>
        <w:right w:val="none" w:sz="0" w:space="0" w:color="auto"/>
      </w:divBdr>
    </w:div>
    <w:div w:id="311519003">
      <w:bodyDiv w:val="1"/>
      <w:marLeft w:val="0"/>
      <w:marRight w:val="0"/>
      <w:marTop w:val="0"/>
      <w:marBottom w:val="0"/>
      <w:divBdr>
        <w:top w:val="none" w:sz="0" w:space="0" w:color="auto"/>
        <w:left w:val="none" w:sz="0" w:space="0" w:color="auto"/>
        <w:bottom w:val="none" w:sz="0" w:space="0" w:color="auto"/>
        <w:right w:val="none" w:sz="0" w:space="0" w:color="auto"/>
      </w:divBdr>
    </w:div>
    <w:div w:id="350491370">
      <w:bodyDiv w:val="1"/>
      <w:marLeft w:val="0"/>
      <w:marRight w:val="0"/>
      <w:marTop w:val="0"/>
      <w:marBottom w:val="0"/>
      <w:divBdr>
        <w:top w:val="none" w:sz="0" w:space="0" w:color="auto"/>
        <w:left w:val="none" w:sz="0" w:space="0" w:color="auto"/>
        <w:bottom w:val="none" w:sz="0" w:space="0" w:color="auto"/>
        <w:right w:val="none" w:sz="0" w:space="0" w:color="auto"/>
      </w:divBdr>
    </w:div>
    <w:div w:id="497111350">
      <w:bodyDiv w:val="1"/>
      <w:marLeft w:val="0"/>
      <w:marRight w:val="0"/>
      <w:marTop w:val="0"/>
      <w:marBottom w:val="0"/>
      <w:divBdr>
        <w:top w:val="none" w:sz="0" w:space="0" w:color="auto"/>
        <w:left w:val="none" w:sz="0" w:space="0" w:color="auto"/>
        <w:bottom w:val="none" w:sz="0" w:space="0" w:color="auto"/>
        <w:right w:val="none" w:sz="0" w:space="0" w:color="auto"/>
      </w:divBdr>
    </w:div>
    <w:div w:id="513148300">
      <w:bodyDiv w:val="1"/>
      <w:marLeft w:val="0"/>
      <w:marRight w:val="0"/>
      <w:marTop w:val="0"/>
      <w:marBottom w:val="0"/>
      <w:divBdr>
        <w:top w:val="none" w:sz="0" w:space="0" w:color="auto"/>
        <w:left w:val="none" w:sz="0" w:space="0" w:color="auto"/>
        <w:bottom w:val="none" w:sz="0" w:space="0" w:color="auto"/>
        <w:right w:val="none" w:sz="0" w:space="0" w:color="auto"/>
      </w:divBdr>
    </w:div>
    <w:div w:id="528765086">
      <w:bodyDiv w:val="1"/>
      <w:marLeft w:val="0"/>
      <w:marRight w:val="0"/>
      <w:marTop w:val="0"/>
      <w:marBottom w:val="0"/>
      <w:divBdr>
        <w:top w:val="none" w:sz="0" w:space="0" w:color="auto"/>
        <w:left w:val="none" w:sz="0" w:space="0" w:color="auto"/>
        <w:bottom w:val="none" w:sz="0" w:space="0" w:color="auto"/>
        <w:right w:val="none" w:sz="0" w:space="0" w:color="auto"/>
      </w:divBdr>
    </w:div>
    <w:div w:id="545289489">
      <w:bodyDiv w:val="1"/>
      <w:marLeft w:val="0"/>
      <w:marRight w:val="0"/>
      <w:marTop w:val="0"/>
      <w:marBottom w:val="0"/>
      <w:divBdr>
        <w:top w:val="none" w:sz="0" w:space="0" w:color="auto"/>
        <w:left w:val="none" w:sz="0" w:space="0" w:color="auto"/>
        <w:bottom w:val="none" w:sz="0" w:space="0" w:color="auto"/>
        <w:right w:val="none" w:sz="0" w:space="0" w:color="auto"/>
      </w:divBdr>
    </w:div>
    <w:div w:id="752581534">
      <w:bodyDiv w:val="1"/>
      <w:marLeft w:val="0"/>
      <w:marRight w:val="0"/>
      <w:marTop w:val="0"/>
      <w:marBottom w:val="0"/>
      <w:divBdr>
        <w:top w:val="none" w:sz="0" w:space="0" w:color="auto"/>
        <w:left w:val="none" w:sz="0" w:space="0" w:color="auto"/>
        <w:bottom w:val="none" w:sz="0" w:space="0" w:color="auto"/>
        <w:right w:val="none" w:sz="0" w:space="0" w:color="auto"/>
      </w:divBdr>
    </w:div>
    <w:div w:id="792360489">
      <w:bodyDiv w:val="1"/>
      <w:marLeft w:val="0"/>
      <w:marRight w:val="0"/>
      <w:marTop w:val="0"/>
      <w:marBottom w:val="0"/>
      <w:divBdr>
        <w:top w:val="none" w:sz="0" w:space="0" w:color="auto"/>
        <w:left w:val="none" w:sz="0" w:space="0" w:color="auto"/>
        <w:bottom w:val="none" w:sz="0" w:space="0" w:color="auto"/>
        <w:right w:val="none" w:sz="0" w:space="0" w:color="auto"/>
      </w:divBdr>
    </w:div>
    <w:div w:id="852307359">
      <w:bodyDiv w:val="1"/>
      <w:marLeft w:val="0"/>
      <w:marRight w:val="0"/>
      <w:marTop w:val="0"/>
      <w:marBottom w:val="0"/>
      <w:divBdr>
        <w:top w:val="none" w:sz="0" w:space="0" w:color="auto"/>
        <w:left w:val="none" w:sz="0" w:space="0" w:color="auto"/>
        <w:bottom w:val="none" w:sz="0" w:space="0" w:color="auto"/>
        <w:right w:val="none" w:sz="0" w:space="0" w:color="auto"/>
      </w:divBdr>
    </w:div>
    <w:div w:id="946039915">
      <w:bodyDiv w:val="1"/>
      <w:marLeft w:val="0"/>
      <w:marRight w:val="0"/>
      <w:marTop w:val="0"/>
      <w:marBottom w:val="0"/>
      <w:divBdr>
        <w:top w:val="none" w:sz="0" w:space="0" w:color="auto"/>
        <w:left w:val="none" w:sz="0" w:space="0" w:color="auto"/>
        <w:bottom w:val="none" w:sz="0" w:space="0" w:color="auto"/>
        <w:right w:val="none" w:sz="0" w:space="0" w:color="auto"/>
      </w:divBdr>
    </w:div>
    <w:div w:id="1065951875">
      <w:bodyDiv w:val="1"/>
      <w:marLeft w:val="0"/>
      <w:marRight w:val="0"/>
      <w:marTop w:val="0"/>
      <w:marBottom w:val="0"/>
      <w:divBdr>
        <w:top w:val="none" w:sz="0" w:space="0" w:color="auto"/>
        <w:left w:val="none" w:sz="0" w:space="0" w:color="auto"/>
        <w:bottom w:val="none" w:sz="0" w:space="0" w:color="auto"/>
        <w:right w:val="none" w:sz="0" w:space="0" w:color="auto"/>
      </w:divBdr>
    </w:div>
    <w:div w:id="1149593010">
      <w:bodyDiv w:val="1"/>
      <w:marLeft w:val="0"/>
      <w:marRight w:val="0"/>
      <w:marTop w:val="0"/>
      <w:marBottom w:val="0"/>
      <w:divBdr>
        <w:top w:val="none" w:sz="0" w:space="0" w:color="auto"/>
        <w:left w:val="none" w:sz="0" w:space="0" w:color="auto"/>
        <w:bottom w:val="none" w:sz="0" w:space="0" w:color="auto"/>
        <w:right w:val="none" w:sz="0" w:space="0" w:color="auto"/>
      </w:divBdr>
    </w:div>
    <w:div w:id="1450734719">
      <w:bodyDiv w:val="1"/>
      <w:marLeft w:val="0"/>
      <w:marRight w:val="0"/>
      <w:marTop w:val="0"/>
      <w:marBottom w:val="0"/>
      <w:divBdr>
        <w:top w:val="none" w:sz="0" w:space="0" w:color="auto"/>
        <w:left w:val="none" w:sz="0" w:space="0" w:color="auto"/>
        <w:bottom w:val="none" w:sz="0" w:space="0" w:color="auto"/>
        <w:right w:val="none" w:sz="0" w:space="0" w:color="auto"/>
      </w:divBdr>
    </w:div>
    <w:div w:id="1560895052">
      <w:bodyDiv w:val="1"/>
      <w:marLeft w:val="0"/>
      <w:marRight w:val="0"/>
      <w:marTop w:val="0"/>
      <w:marBottom w:val="0"/>
      <w:divBdr>
        <w:top w:val="none" w:sz="0" w:space="0" w:color="auto"/>
        <w:left w:val="none" w:sz="0" w:space="0" w:color="auto"/>
        <w:bottom w:val="none" w:sz="0" w:space="0" w:color="auto"/>
        <w:right w:val="none" w:sz="0" w:space="0" w:color="auto"/>
      </w:divBdr>
    </w:div>
    <w:div w:id="1620380769">
      <w:bodyDiv w:val="1"/>
      <w:marLeft w:val="0"/>
      <w:marRight w:val="0"/>
      <w:marTop w:val="0"/>
      <w:marBottom w:val="0"/>
      <w:divBdr>
        <w:top w:val="none" w:sz="0" w:space="0" w:color="auto"/>
        <w:left w:val="none" w:sz="0" w:space="0" w:color="auto"/>
        <w:bottom w:val="none" w:sz="0" w:space="0" w:color="auto"/>
        <w:right w:val="none" w:sz="0" w:space="0" w:color="auto"/>
      </w:divBdr>
    </w:div>
    <w:div w:id="1921475703">
      <w:bodyDiv w:val="1"/>
      <w:marLeft w:val="0"/>
      <w:marRight w:val="0"/>
      <w:marTop w:val="0"/>
      <w:marBottom w:val="0"/>
      <w:divBdr>
        <w:top w:val="none" w:sz="0" w:space="0" w:color="auto"/>
        <w:left w:val="none" w:sz="0" w:space="0" w:color="auto"/>
        <w:bottom w:val="none" w:sz="0" w:space="0" w:color="auto"/>
        <w:right w:val="none" w:sz="0" w:space="0" w:color="auto"/>
      </w:divBdr>
    </w:div>
    <w:div w:id="1946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_po_izo_na_temu_dekorativno_-_prikladnoe_iskusstvo_i_ego_vidy-152042.htm" TargetMode="External"/><Relationship Id="rId13" Type="http://schemas.openxmlformats.org/officeDocument/2006/relationships/hyperlink" Target="https://easyen.ru/load/metodika/kompleksy/kollekcija_prezentacij_dlja_urokov_izo_v_1_klasse/457-1-0-55911" TargetMode="External"/><Relationship Id="rId18" Type="http://schemas.openxmlformats.org/officeDocument/2006/relationships/hyperlink" Target="https://www.art-talant.org/publikacii/izo/prezentacii/1-class" TargetMode="External"/><Relationship Id="rId26" Type="http://schemas.openxmlformats.org/officeDocument/2006/relationships/hyperlink" Target="https://pptcloud.ru/1klass/izo"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pptcloud.ru/1klass/izo" TargetMode="External"/><Relationship Id="rId34" Type="http://schemas.openxmlformats.org/officeDocument/2006/relationships/hyperlink" Target="https://videouroki.net/razrabotki/izo/presentacii-3/1-class/" TargetMode="External"/><Relationship Id="rId7" Type="http://schemas.openxmlformats.org/officeDocument/2006/relationships/hyperlink" Target="https://infourok.ru/prezentaciya-po-izobrazitelnomu-iskusstvu-na-temu-zdravstvuy-leto-risuem-peyzazh-s-radugoy-klass-1083739.html" TargetMode="External"/><Relationship Id="rId12" Type="http://schemas.openxmlformats.org/officeDocument/2006/relationships/hyperlink" Target="https://easyen.ru/load/metodika/kompleksy/kollekcija_prezentacij_dlja_urokov_izo_v_1_klasse/457-1-0-55911" TargetMode="External"/><Relationship Id="rId17" Type="http://schemas.openxmlformats.org/officeDocument/2006/relationships/hyperlink" Target="https://www.art-talant.org/publikacii/izo/prezentacii/1-class" TargetMode="External"/><Relationship Id="rId25" Type="http://schemas.openxmlformats.org/officeDocument/2006/relationships/hyperlink" Target="https://pptcloud.ru/1klass/izo" TargetMode="External"/><Relationship Id="rId33" Type="http://schemas.openxmlformats.org/officeDocument/2006/relationships/hyperlink" Target="https://videouroki.net/razrabotki/izo/presentacii-3/1-class/" TargetMode="External"/><Relationship Id="rId38" Type="http://schemas.openxmlformats.org/officeDocument/2006/relationships/hyperlink" Target="https://videouroki.net/razrabotki/izo/presentacii-3/1-class/" TargetMode="External"/><Relationship Id="rId2" Type="http://schemas.openxmlformats.org/officeDocument/2006/relationships/numbering" Target="numbering.xml"/><Relationship Id="rId16" Type="http://schemas.openxmlformats.org/officeDocument/2006/relationships/hyperlink" Target="https://www.art-talant.org/publikacii/izo/prezentacii/1-class" TargetMode="External"/><Relationship Id="rId20" Type="http://schemas.openxmlformats.org/officeDocument/2006/relationships/hyperlink" Target="https://pptcloud.ru/1klass/izo" TargetMode="External"/><Relationship Id="rId29" Type="http://schemas.openxmlformats.org/officeDocument/2006/relationships/hyperlink" Target="https://pptcloud.ru/1klass/iz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asyen.ru/load/metodika/kompleksy/kollekcija_prezentacij_dlja_urokov_izo_v_1_klasse/457-1-0-55911" TargetMode="External"/><Relationship Id="rId24" Type="http://schemas.openxmlformats.org/officeDocument/2006/relationships/hyperlink" Target="https://pptcloud.ru/1klass/izo" TargetMode="External"/><Relationship Id="rId32" Type="http://schemas.openxmlformats.org/officeDocument/2006/relationships/hyperlink" Target="https://videouroki.net/razrabotki/izo/presentacii-3/1-class/" TargetMode="External"/><Relationship Id="rId37" Type="http://schemas.openxmlformats.org/officeDocument/2006/relationships/hyperlink" Target="https://videouroki.net/razrabotki/izo/presentacii-3/1-clas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talant.org/publikacii/izo/prezentacii/1-class" TargetMode="External"/><Relationship Id="rId23" Type="http://schemas.openxmlformats.org/officeDocument/2006/relationships/hyperlink" Target="https://pptcloud.ru/1klass/izo" TargetMode="External"/><Relationship Id="rId28" Type="http://schemas.openxmlformats.org/officeDocument/2006/relationships/hyperlink" Target="https://pptcloud.ru/1klass/izo" TargetMode="External"/><Relationship Id="rId36" Type="http://schemas.openxmlformats.org/officeDocument/2006/relationships/hyperlink" Target="https://videouroki.net/razrabotki/izo/presentacii-3/1-class/" TargetMode="External"/><Relationship Id="rId10" Type="http://schemas.openxmlformats.org/officeDocument/2006/relationships/hyperlink" Target="https://easyen.ru/load/metodika/kompleksy/kollekcija_prezentacij_dlja_urokov_izo_v_1_klasse/457-1-0-55911" TargetMode="External"/><Relationship Id="rId19" Type="http://schemas.openxmlformats.org/officeDocument/2006/relationships/hyperlink" Target="https://www.art-talant.org/publikacii/izo/prezentacii/1-class" TargetMode="External"/><Relationship Id="rId31" Type="http://schemas.openxmlformats.org/officeDocument/2006/relationships/hyperlink" Target="https://videouroki.net/razrabotki/izo/presentacii-3/1-class/" TargetMode="External"/><Relationship Id="rId4" Type="http://schemas.openxmlformats.org/officeDocument/2006/relationships/settings" Target="settings.xml"/><Relationship Id="rId9" Type="http://schemas.openxmlformats.org/officeDocument/2006/relationships/hyperlink" Target="https://obrazovanie-gid.ru/konspekty/dekorativnaya-rabota-krasivye-cepochki-1-klass-konspekt-uroka.html" TargetMode="External"/><Relationship Id="rId14" Type="http://schemas.openxmlformats.org/officeDocument/2006/relationships/hyperlink" Target="https://easyen.ru/load/metodika/kompleksy/kollekcija_prezentacij_dlja_urokov_izo_v_1_klasse/457-1-0-55911" TargetMode="External"/><Relationship Id="rId22" Type="http://schemas.openxmlformats.org/officeDocument/2006/relationships/hyperlink" Target="https://pptcloud.ru/1klass/izo" TargetMode="External"/><Relationship Id="rId27" Type="http://schemas.openxmlformats.org/officeDocument/2006/relationships/hyperlink" Target="https://pptcloud.ru/1klass/izo" TargetMode="External"/><Relationship Id="rId30" Type="http://schemas.openxmlformats.org/officeDocument/2006/relationships/hyperlink" Target="https://videouroki.net/razrabotki/izo/presentacii-3/1-class/" TargetMode="External"/><Relationship Id="rId35" Type="http://schemas.openxmlformats.org/officeDocument/2006/relationships/hyperlink" Target="https://videouroki.net/razrabotki/izo/presentacii-3/1-c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9DF9-C16E-416D-9217-2BABC73A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8129</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Школа</cp:lastModifiedBy>
  <cp:revision>9</cp:revision>
  <cp:lastPrinted>2005-12-31T23:19:00Z</cp:lastPrinted>
  <dcterms:created xsi:type="dcterms:W3CDTF">2024-09-01T10:22:00Z</dcterms:created>
  <dcterms:modified xsi:type="dcterms:W3CDTF">2000-12-31T20:31:00Z</dcterms:modified>
</cp:coreProperties>
</file>